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UNITED STATES</w:t>
      </w:r>
    </w:p>
    <w:p>
      <w:pPr>
        <w:jc w:val="center"/>
        <w:ind w:right="-39"/>
        <w:spacing w:after="0" w:line="20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Washington, D.C. 20549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5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Form 6-K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p>
      <w:pPr>
        <w:ind w:left="2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REPORT OF FOREIGN PRIVATE ISSUER PURSUANT TO RULE 13a-16 OR 15d-16</w:t>
      </w: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UNDER THE SECURITIES EXCHANGE ACT OF 1934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For the month of July, 2021.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Commission File Number: </w:t>
      </w: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001-40673</w:t>
      </w: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u w:val="single" w:color="auto"/>
          <w:color w:val="auto"/>
        </w:rPr>
        <w:t>Cybin Inc.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(Exact Name of Registrant as Specified in Charter)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3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100 King Street West, Suite 5600, Toronto, Ontario, M5X 1C9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(Address of principal executive offices)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Indicate by check mark whether the registrant files or will file annual reports under cover Form 20-F or Form 40-F.</w:t>
      </w: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Form 20-F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□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Form 40-F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⊠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Indicate by check mark if the registrant is submitting the Form 6-K in paper as permitted by Regulation S-T Rule 101(b)(1): ____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Note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: Regulation S-T Rule 101(b)(1) only permits the submission in paper of a Form 6-K if submitted solely to provide an attached annual report to security holders.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Indicate by check mark if the registrant is submitting the Form 6-K in paper as permitted by Regulation S-T Rule 101(b)(7): ____</w:t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spacing w:after="0" w:line="22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Note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: Regulation S-T Rule 101(b)(7) only permits the submission in paper of a Form 6-K if submitted to furnish a report or other document that the registrant foreign private issuer must furnish and</w:t>
      </w: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make public under the laws of the jurisdiction in which the registrant is incorporated, domiciled or legally organized (the registrant’s “home country”), or under the rules of the home country</w:t>
      </w:r>
    </w:p>
    <w:p>
      <w:pPr>
        <w:ind w:right="24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exchange on which the registrant’s securities are traded, as long as the report or other document is not a press release, is not required to be and has not been distributed to the registrant’s security holders, and, if discussing a material event, has already been the subject of a Form 6-K submission or other Commission filing on EDGAR.</w:t>
      </w:r>
    </w:p>
    <w:p>
      <w:pPr>
        <w:sectPr>
          <w:pgSz w:w="11900" w:h="16838" w:orient="portrait"/>
          <w:cols w:equalWidth="0" w:num="1">
            <w:col w:w="11240"/>
          </w:cols>
          <w:pgMar w:left="300" w:top="1293" w:right="359" w:bottom="1440" w:gutter="0" w:footer="0" w:header="0"/>
        </w:sectPr>
      </w:pPr>
    </w:p>
    <w:bookmarkStart w:id="1" w:name="page2"/>
    <w:bookmarkEnd w:id="1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INCORPORATION BY REFERENCE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Exhibit 99.1 of this Form 6-K of Cybin Inc. (the “Company”) is hereby incorporated by reference into the Registration Statement on Form F-10 (File No. 333-259994) of the Company, as amended or supplemented.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5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SIGNATURE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93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CYBIN INC.</w:t>
            </w:r>
          </w:p>
        </w:tc>
      </w:tr>
      <w:tr>
        <w:trPr>
          <w:trHeight w:val="185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(Registrant)</w:t>
            </w:r>
          </w:p>
        </w:tc>
        <w:tc>
          <w:tcPr>
            <w:tcW w:w="3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363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Date:</w:t>
            </w:r>
          </w:p>
        </w:tc>
        <w:tc>
          <w:tcPr>
            <w:tcW w:w="51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July 19, 2022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By:</w:t>
            </w:r>
          </w:p>
        </w:tc>
        <w:tc>
          <w:tcPr>
            <w:tcW w:w="39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i w:val="1"/>
                <w:iCs w:val="1"/>
                <w:color w:val="auto"/>
              </w:rPr>
              <w:t>/s/ Doug Drysdale</w:t>
            </w:r>
          </w:p>
        </w:tc>
      </w:tr>
      <w:tr>
        <w:trPr>
          <w:trHeight w:val="169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Name:</w:t>
            </w:r>
          </w:p>
        </w:tc>
        <w:tc>
          <w:tcPr>
            <w:tcW w:w="3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Doug Drysdale</w:t>
            </w:r>
          </w:p>
        </w:tc>
      </w:tr>
      <w:tr>
        <w:trPr>
          <w:trHeight w:val="185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Title:</w:t>
            </w:r>
          </w:p>
        </w:tc>
        <w:tc>
          <w:tcPr>
            <w:tcW w:w="3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Chief Executive Officer</w:t>
            </w:r>
          </w:p>
        </w:tc>
      </w:tr>
    </w:tbl>
    <w:p>
      <w:pPr>
        <w:sectPr>
          <w:pgSz w:w="11900" w:h="16838" w:orient="portrait"/>
          <w:cols w:equalWidth="0" w:num="1">
            <w:col w:w="11280"/>
          </w:cols>
          <w:pgMar w:left="300" w:top="1137" w:right="319" w:bottom="1440" w:gutter="0" w:footer="0" w:header="0"/>
        </w:sectPr>
      </w:pPr>
    </w:p>
    <w:bookmarkStart w:id="2" w:name="page3"/>
    <w:bookmarkEnd w:id="2"/>
    <w:p>
      <w:pPr>
        <w:ind w:left="5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u w:val="single" w:color="auto"/>
          <w:color w:val="auto"/>
        </w:rPr>
        <w:t>EXHIBIT INDEX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4"/>
          <w:szCs w:val="14"/>
          <w:u w:val="single" w:color="auto"/>
          <w:color w:val="0000FF"/>
        </w:rPr>
        <w:t>Notice of Annual and Special Meeting of Shareholders and Management Information Circular dated July 19, 2021</w:t>
      </w:r>
    </w:p>
    <w:p>
      <w:pPr>
        <w:sectPr>
          <w:pgSz w:w="11900" w:h="16838" w:orient="portrait"/>
          <w:cols w:equalWidth="0" w:num="1">
            <w:col w:w="10139"/>
          </w:cols>
          <w:pgMar w:left="320" w:top="1137" w:right="1440" w:bottom="1440" w:gutter="0" w:footer="0" w:header="0"/>
        </w:sectPr>
      </w:pPr>
    </w:p>
    <w:bookmarkStart w:id="3" w:name="page4"/>
    <w:bookmarkEnd w:id="3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306070</wp:posOffset>
            </wp:positionV>
            <wp:extent cx="7104380" cy="93884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4018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40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40181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40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40181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40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40181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40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40181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40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9810115</wp:posOffset>
            </wp:positionV>
            <wp:extent cx="7104380" cy="1968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19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40181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40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" w:name="page38"/>
    <w:bookmarkEnd w:id="37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40181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40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8" w:name="page39"/>
    <w:bookmarkEnd w:id="38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9" w:name="page40"/>
    <w:bookmarkEnd w:id="39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0" w:name="page41"/>
    <w:bookmarkEnd w:id="40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1" w:name="page42"/>
    <w:bookmarkEnd w:id="41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2" w:name="page43"/>
    <w:bookmarkEnd w:id="42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3" w:name="page44"/>
    <w:bookmarkEnd w:id="43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40181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40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4" w:name="page45"/>
    <w:bookmarkEnd w:id="44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40181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40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5" w:name="page46"/>
    <w:bookmarkEnd w:id="45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40181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40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6" w:name="page47"/>
    <w:bookmarkEnd w:id="46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7" w:name="page48"/>
    <w:bookmarkEnd w:id="47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8" w:name="page49"/>
    <w:bookmarkEnd w:id="48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9" w:name="page50"/>
    <w:bookmarkEnd w:id="49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0" w:name="page51"/>
    <w:bookmarkEnd w:id="50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1" w:name="page52"/>
    <w:bookmarkEnd w:id="51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2" w:name="page53"/>
    <w:bookmarkEnd w:id="52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3" w:name="page54"/>
    <w:bookmarkEnd w:id="53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784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7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4" w:name="page55"/>
    <w:bookmarkEnd w:id="54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5" w:name="page56"/>
    <w:bookmarkEnd w:id="55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6" w:name="page57"/>
    <w:bookmarkEnd w:id="56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7" w:name="page58"/>
    <w:bookmarkEnd w:id="57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8" w:name="page59"/>
    <w:bookmarkEnd w:id="58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9" w:name="page60"/>
    <w:bookmarkEnd w:id="59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0" w:name="page61"/>
    <w:bookmarkEnd w:id="60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401810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40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1" w:name="page62"/>
    <w:bookmarkEnd w:id="61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401810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40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2" w:name="page63"/>
    <w:bookmarkEnd w:id="62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401810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40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3" w:name="page64"/>
    <w:bookmarkEnd w:id="63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4" w:name="page65"/>
    <w:bookmarkEnd w:id="64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5" w:name="page66"/>
    <w:bookmarkEnd w:id="65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401810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40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6" w:name="page67"/>
    <w:bookmarkEnd w:id="66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401810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40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7" w:name="page68"/>
    <w:bookmarkEnd w:id="67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401810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40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8" w:name="page69"/>
    <w:bookmarkEnd w:id="68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9" w:name="page70"/>
    <w:bookmarkEnd w:id="69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401810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40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0" w:name="page71"/>
    <w:bookmarkEnd w:id="70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401810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40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1" w:name="page72"/>
    <w:bookmarkEnd w:id="71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401810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40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2" w:name="page73"/>
    <w:bookmarkEnd w:id="72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3" w:name="page74"/>
    <w:bookmarkEnd w:id="73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4" w:name="page75"/>
    <w:bookmarkEnd w:id="74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5" w:name="page76"/>
    <w:bookmarkEnd w:id="75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6" w:name="page77"/>
    <w:bookmarkEnd w:id="76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7" w:name="page78"/>
    <w:bookmarkEnd w:id="77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401810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40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8" w:name="page79"/>
    <w:bookmarkEnd w:id="78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9" w:name="page80"/>
    <w:bookmarkEnd w:id="79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0" w:name="page81"/>
    <w:bookmarkEnd w:id="80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1" w:name="page82"/>
    <w:bookmarkEnd w:id="81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2" w:name="page83"/>
    <w:bookmarkEnd w:id="82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3" w:name="page84"/>
    <w:bookmarkEnd w:id="83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4" w:name="page85"/>
    <w:bookmarkEnd w:id="84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5" w:name="page86"/>
    <w:bookmarkEnd w:id="85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6" w:name="page87"/>
    <w:bookmarkEnd w:id="86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7" w:name="page88"/>
    <w:bookmarkEnd w:id="87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8" w:name="page89"/>
    <w:bookmarkEnd w:id="88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9" w:name="page90"/>
    <w:bookmarkEnd w:id="89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0" w:name="page91"/>
    <w:bookmarkEnd w:id="90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1" w:name="page92"/>
    <w:bookmarkEnd w:id="91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2" w:name="page93"/>
    <w:bookmarkEnd w:id="92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3" w:name="page94"/>
    <w:bookmarkEnd w:id="93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4" w:name="page95"/>
    <w:bookmarkEnd w:id="94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5" w:name="page96"/>
    <w:bookmarkEnd w:id="95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9803130</wp:posOffset>
            </wp:positionV>
            <wp:extent cx="7104380" cy="19685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19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6" w:name="page97"/>
    <w:bookmarkEnd w:id="96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7" w:name="page98"/>
    <w:bookmarkEnd w:id="97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8" w:name="page99"/>
    <w:bookmarkEnd w:id="98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9" w:name="page100"/>
    <w:bookmarkEnd w:id="99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0" w:name="page101"/>
    <w:bookmarkEnd w:id="100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1" w:name="page102"/>
    <w:bookmarkEnd w:id="101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2" w:name="page103"/>
    <w:bookmarkEnd w:id="102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3" w:name="page104"/>
    <w:bookmarkEnd w:id="103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4" w:name="page105"/>
    <w:bookmarkEnd w:id="104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5" w:name="page106"/>
    <w:bookmarkEnd w:id="105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6" w:name="page107"/>
    <w:bookmarkEnd w:id="106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7" w:name="page108"/>
    <w:bookmarkEnd w:id="107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8" w:name="page109"/>
    <w:bookmarkEnd w:id="108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9" w:name="page110"/>
    <w:bookmarkEnd w:id="109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0" w:name="page111"/>
    <w:bookmarkEnd w:id="110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1" w:name="page112"/>
    <w:bookmarkEnd w:id="111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2" w:name="page113"/>
    <w:bookmarkEnd w:id="112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3" w:name="page114"/>
    <w:bookmarkEnd w:id="113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4" w:name="page115"/>
    <w:bookmarkEnd w:id="114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5" w:name="page116"/>
    <w:bookmarkEnd w:id="115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113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6" w:name="page117"/>
    <w:bookmarkEnd w:id="116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7" w:name="page118"/>
    <w:bookmarkEnd w:id="117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115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8" w:name="page119"/>
    <w:bookmarkEnd w:id="118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116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9" w:name="page120"/>
    <w:bookmarkEnd w:id="119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0" w:name="page121"/>
    <w:bookmarkEnd w:id="120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118" name="Picture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1" w:name="page122"/>
    <w:bookmarkEnd w:id="121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119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2" w:name="page123"/>
    <w:bookmarkEnd w:id="122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7840"/>
            <wp:wrapNone/>
            <wp:docPr id="120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7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3" w:name="page124"/>
    <w:bookmarkEnd w:id="123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121" name="Picture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4" w:name="page125"/>
    <w:bookmarkEnd w:id="124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122" name="Picture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5" w:name="page126"/>
    <w:bookmarkEnd w:id="125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123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6" w:name="page127"/>
    <w:bookmarkEnd w:id="126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124" name="Picture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7" w:name="page128"/>
    <w:bookmarkEnd w:id="127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125" name="Picture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8" w:name="page129"/>
    <w:bookmarkEnd w:id="128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7840"/>
            <wp:wrapNone/>
            <wp:docPr id="126" name="Picture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1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7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9" w:name="page130"/>
    <w:bookmarkEnd w:id="129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7840"/>
            <wp:wrapNone/>
            <wp:docPr id="127" name="Pictur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7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0" w:name="page131"/>
    <w:bookmarkEnd w:id="130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7840"/>
            <wp:wrapNone/>
            <wp:docPr id="128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7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1" w:name="page132"/>
    <w:bookmarkEnd w:id="131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9789795</wp:posOffset>
            </wp:positionV>
            <wp:extent cx="7104380" cy="19685"/>
            <wp:wrapNone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19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2" w:name="page133"/>
    <w:bookmarkEnd w:id="132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9789795</wp:posOffset>
            </wp:positionV>
            <wp:extent cx="7104380" cy="19685"/>
            <wp:wrapNone/>
            <wp:docPr id="130" name="Picture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19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3" w:name="page134"/>
    <w:bookmarkEnd w:id="133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9789795</wp:posOffset>
            </wp:positionV>
            <wp:extent cx="7104380" cy="19685"/>
            <wp:wrapNone/>
            <wp:docPr id="131" name="Picture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19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4" w:name="page135"/>
    <w:bookmarkEnd w:id="134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9789795</wp:posOffset>
            </wp:positionV>
            <wp:extent cx="7104380" cy="19685"/>
            <wp:wrapNone/>
            <wp:docPr id="132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19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5" w:name="page136"/>
    <w:bookmarkEnd w:id="135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png"/><Relationship Id="rId79" Type="http://schemas.openxmlformats.org/officeDocument/2006/relationships/image" Target="media/image72.png"/><Relationship Id="rId80" Type="http://schemas.openxmlformats.org/officeDocument/2006/relationships/image" Target="media/image73.png"/><Relationship Id="rId81" Type="http://schemas.openxmlformats.org/officeDocument/2006/relationships/image" Target="media/image74.png"/><Relationship Id="rId82" Type="http://schemas.openxmlformats.org/officeDocument/2006/relationships/image" Target="media/image75.png"/><Relationship Id="rId83" Type="http://schemas.openxmlformats.org/officeDocument/2006/relationships/image" Target="media/image76.png"/><Relationship Id="rId84" Type="http://schemas.openxmlformats.org/officeDocument/2006/relationships/image" Target="media/image77.png"/><Relationship Id="rId85" Type="http://schemas.openxmlformats.org/officeDocument/2006/relationships/image" Target="media/image78.png"/><Relationship Id="rId86" Type="http://schemas.openxmlformats.org/officeDocument/2006/relationships/image" Target="media/image79.png"/><Relationship Id="rId87" Type="http://schemas.openxmlformats.org/officeDocument/2006/relationships/image" Target="media/image80.png"/><Relationship Id="rId88" Type="http://schemas.openxmlformats.org/officeDocument/2006/relationships/image" Target="media/image81.png"/><Relationship Id="rId89" Type="http://schemas.openxmlformats.org/officeDocument/2006/relationships/image" Target="media/image82.png"/><Relationship Id="rId90" Type="http://schemas.openxmlformats.org/officeDocument/2006/relationships/image" Target="media/image83.png"/><Relationship Id="rId91" Type="http://schemas.openxmlformats.org/officeDocument/2006/relationships/image" Target="media/image84.png"/><Relationship Id="rId92" Type="http://schemas.openxmlformats.org/officeDocument/2006/relationships/image" Target="media/image85.png"/><Relationship Id="rId93" Type="http://schemas.openxmlformats.org/officeDocument/2006/relationships/image" Target="media/image86.png"/><Relationship Id="rId94" Type="http://schemas.openxmlformats.org/officeDocument/2006/relationships/image" Target="media/image87.png"/><Relationship Id="rId95" Type="http://schemas.openxmlformats.org/officeDocument/2006/relationships/image" Target="media/image88.png"/><Relationship Id="rId96" Type="http://schemas.openxmlformats.org/officeDocument/2006/relationships/image" Target="media/image89.png"/><Relationship Id="rId97" Type="http://schemas.openxmlformats.org/officeDocument/2006/relationships/image" Target="media/image90.png"/><Relationship Id="rId98" Type="http://schemas.openxmlformats.org/officeDocument/2006/relationships/image" Target="media/image91.png"/><Relationship Id="rId99" Type="http://schemas.openxmlformats.org/officeDocument/2006/relationships/image" Target="media/image92.png"/><Relationship Id="rId100" Type="http://schemas.openxmlformats.org/officeDocument/2006/relationships/image" Target="media/image93.png"/><Relationship Id="rId101" Type="http://schemas.openxmlformats.org/officeDocument/2006/relationships/image" Target="media/image94.png"/><Relationship Id="rId102" Type="http://schemas.openxmlformats.org/officeDocument/2006/relationships/image" Target="media/image95.png"/><Relationship Id="rId103" Type="http://schemas.openxmlformats.org/officeDocument/2006/relationships/image" Target="media/image96.png"/><Relationship Id="rId104" Type="http://schemas.openxmlformats.org/officeDocument/2006/relationships/image" Target="media/image97.png"/><Relationship Id="rId105" Type="http://schemas.openxmlformats.org/officeDocument/2006/relationships/image" Target="media/image98.png"/><Relationship Id="rId106" Type="http://schemas.openxmlformats.org/officeDocument/2006/relationships/image" Target="media/image99.png"/><Relationship Id="rId107" Type="http://schemas.openxmlformats.org/officeDocument/2006/relationships/image" Target="media/image100.png"/><Relationship Id="rId108" Type="http://schemas.openxmlformats.org/officeDocument/2006/relationships/image" Target="media/image101.png"/><Relationship Id="rId109" Type="http://schemas.openxmlformats.org/officeDocument/2006/relationships/image" Target="media/image102.png"/><Relationship Id="rId110" Type="http://schemas.openxmlformats.org/officeDocument/2006/relationships/image" Target="media/image103.png"/><Relationship Id="rId111" Type="http://schemas.openxmlformats.org/officeDocument/2006/relationships/image" Target="media/image104.png"/><Relationship Id="rId112" Type="http://schemas.openxmlformats.org/officeDocument/2006/relationships/image" Target="media/image105.png"/><Relationship Id="rId113" Type="http://schemas.openxmlformats.org/officeDocument/2006/relationships/image" Target="media/image106.png"/><Relationship Id="rId114" Type="http://schemas.openxmlformats.org/officeDocument/2006/relationships/image" Target="media/image107.png"/><Relationship Id="rId115" Type="http://schemas.openxmlformats.org/officeDocument/2006/relationships/image" Target="media/image108.png"/><Relationship Id="rId116" Type="http://schemas.openxmlformats.org/officeDocument/2006/relationships/image" Target="media/image109.png"/><Relationship Id="rId117" Type="http://schemas.openxmlformats.org/officeDocument/2006/relationships/image" Target="media/image110.png"/><Relationship Id="rId118" Type="http://schemas.openxmlformats.org/officeDocument/2006/relationships/image" Target="media/image111.png"/><Relationship Id="rId119" Type="http://schemas.openxmlformats.org/officeDocument/2006/relationships/image" Target="media/image112.png"/><Relationship Id="rId120" Type="http://schemas.openxmlformats.org/officeDocument/2006/relationships/image" Target="media/image113.png"/><Relationship Id="rId121" Type="http://schemas.openxmlformats.org/officeDocument/2006/relationships/image" Target="media/image114.png"/><Relationship Id="rId122" Type="http://schemas.openxmlformats.org/officeDocument/2006/relationships/image" Target="media/image115.png"/><Relationship Id="rId123" Type="http://schemas.openxmlformats.org/officeDocument/2006/relationships/image" Target="media/image116.png"/><Relationship Id="rId124" Type="http://schemas.openxmlformats.org/officeDocument/2006/relationships/image" Target="media/image117.png"/><Relationship Id="rId125" Type="http://schemas.openxmlformats.org/officeDocument/2006/relationships/image" Target="media/image118.png"/><Relationship Id="rId126" Type="http://schemas.openxmlformats.org/officeDocument/2006/relationships/image" Target="media/image119.png"/><Relationship Id="rId127" Type="http://schemas.openxmlformats.org/officeDocument/2006/relationships/image" Target="media/image120.png"/><Relationship Id="rId128" Type="http://schemas.openxmlformats.org/officeDocument/2006/relationships/image" Target="media/image121.png"/><Relationship Id="rId129" Type="http://schemas.openxmlformats.org/officeDocument/2006/relationships/image" Target="media/image122.png"/><Relationship Id="rId130" Type="http://schemas.openxmlformats.org/officeDocument/2006/relationships/image" Target="media/image123.png"/><Relationship Id="rId131" Type="http://schemas.openxmlformats.org/officeDocument/2006/relationships/image" Target="media/image124.png"/><Relationship Id="rId132" Type="http://schemas.openxmlformats.org/officeDocument/2006/relationships/image" Target="media/image125.png"/><Relationship Id="rId133" Type="http://schemas.openxmlformats.org/officeDocument/2006/relationships/image" Target="media/image126.png"/><Relationship Id="rId134" Type="http://schemas.openxmlformats.org/officeDocument/2006/relationships/image" Target="media/image127.png"/><Relationship Id="rId135" Type="http://schemas.openxmlformats.org/officeDocument/2006/relationships/image" Target="media/image128.png"/><Relationship Id="rId136" Type="http://schemas.openxmlformats.org/officeDocument/2006/relationships/image" Target="media/image129.png"/><Relationship Id="rId137" Type="http://schemas.openxmlformats.org/officeDocument/2006/relationships/image" Target="media/image130.png"/><Relationship Id="rId138" Type="http://schemas.openxmlformats.org/officeDocument/2006/relationships/image" Target="media/image131.png"/><Relationship Id="rId139" Type="http://schemas.openxmlformats.org/officeDocument/2006/relationships/image" Target="media/image13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2022-07-19T10:48:27Z</dcterms:created>
  <dcterms:modified xsi:type="dcterms:W3CDTF">2022-07-19T10:48:27Z</dcterms:modified>
</cp:coreProperties>
</file>