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24" w:space="0" w:color="808080"/>
        </w:pBdr>
        <w:bidi w:val="0"/>
        <w:jc w:val="left"/>
        <w:rPr/>
      </w:pPr>
      <w:r>
        <w:rPr/>
      </w:r>
      <w:bookmarkStart w:id="0" w:name="deeptrack-cybn031424.htm"/>
      <w:bookmarkStart w:id="1" w:name="ksdeeptrackcybn031424"/>
      <w:bookmarkStart w:id="2" w:name="deeptrack-cybn031424.htm"/>
      <w:bookmarkStart w:id="3" w:name="ksdeeptrackcybn031424"/>
      <w:bookmarkEnd w:id="2"/>
      <w:bookmarkEnd w:id="3"/>
    </w:p>
    <w:p>
      <w:pPr>
        <w:pStyle w:val="HorizontalLine"/>
        <w:pBdr>
          <w:bottom w:val="single" w:sz="6" w:space="0" w:color="808080"/>
        </w:pBdr>
        <w:bidi w:val="0"/>
        <w:jc w:val="left"/>
        <w:rPr/>
      </w:pPr>
      <w:r>
        <w:rPr/>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b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13G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Under the Securities Exchange Act of 1934</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 No.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48"/>
        </w:rPr>
        <w:t>Cybin Inc.</w:t>
      </w:r>
    </w:p>
    <w:tbl>
      <w:tblPr>
        <w:tblW w:w="4580" w:type="dxa"/>
        <w:jc w:val="left"/>
        <w:tblInd w:w="0" w:type="dxa"/>
        <w:tblLayout w:type="fixed"/>
        <w:tblCellMar>
          <w:top w:w="0" w:type="dxa"/>
          <w:left w:w="0" w:type="dxa"/>
          <w:bottom w:w="28" w:type="dxa"/>
          <w:right w:w="0" w:type="dxa"/>
        </w:tblCellMar>
      </w:tblPr>
      <w:tblGrid>
        <w:gridCol w:w="4580"/>
      </w:tblGrid>
      <w:tr>
        <w:trPr/>
        <w:tc>
          <w:tcPr>
            <w:tcW w:w="4580"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4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tc>
      </w:tr>
      <w:tr>
        <w:trPr/>
        <w:tc>
          <w:tcPr>
            <w:tcW w:w="4580" w:type="dxa"/>
            <w:tcBorders/>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no par value</w:t>
            </w:r>
          </w:p>
        </w:tc>
      </w:tr>
      <w:tr>
        <w:trPr/>
        <w:tc>
          <w:tcPr>
            <w:tcW w:w="4580"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4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tc>
      </w:tr>
      <w:tr>
        <w:trPr/>
        <w:tc>
          <w:tcPr>
            <w:tcW w:w="4580" w:type="dxa"/>
            <w:tcBorders/>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23256X100</w:t>
            </w:r>
          </w:p>
        </w:tc>
      </w:tr>
      <w:tr>
        <w:trPr/>
        <w:tc>
          <w:tcPr>
            <w:tcW w:w="4580"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4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r>
      <w:tr>
        <w:trPr/>
        <w:tc>
          <w:tcPr>
            <w:tcW w:w="4580" w:type="dxa"/>
            <w:tcBorders/>
            <w:tcMar>
              <w:bottom w:w="0" w:type="dxa"/>
            </w:tcMar>
            <w:vAlign w:val="center"/>
          </w:tcPr>
          <w:p>
            <w:pPr>
              <w:pStyle w:val="TableContents"/>
              <w:bidi w:val="0"/>
              <w:jc w:val="both"/>
              <w:rPr>
                <w:caps w:val="false"/>
                <w:smallCaps w:val="false"/>
              </w:rPr>
            </w:pPr>
            <w:r>
              <w:rPr>
                <w:caps w:val="false"/>
                <w:smallCaps w:val="false"/>
              </w:rPr>
              <w:t> </w:t>
            </w:r>
          </w:p>
          <w:p>
            <w:pPr>
              <w:pStyle w:val="TableContents"/>
              <w:bidi w:val="0"/>
              <w:spacing w:before="0" w:after="283"/>
              <w:jc w:val="both"/>
              <w:rPr>
                <w:caps w:val="false"/>
                <w:smallCaps w:val="false"/>
              </w:rPr>
            </w:pPr>
            <w:r>
              <w:rPr>
                <w:caps w:val="false"/>
                <w:smallCaps w:val="false"/>
              </w:rPr>
              <w:t> </w:t>
            </w:r>
          </w:p>
        </w:tc>
      </w:tr>
      <w:tr>
        <w:trPr/>
        <w:tc>
          <w:tcPr>
            <w:tcW w:w="4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14, 2024</w:t>
            </w:r>
          </w:p>
        </w:tc>
      </w:tr>
      <w:tr>
        <w:trPr/>
        <w:tc>
          <w:tcPr>
            <w:tcW w:w="4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4"/>
        </w:rPr>
      </w:pPr>
      <w:r>
        <w:rPr>
          <w:rFonts w:ascii="Wingdings" w:hAnsi="Wingdings"/>
          <w:b w:val="false"/>
          <w:i w:val="false"/>
          <w:caps w:val="false"/>
          <w:smallCaps w:val="false"/>
          <w:sz w:val="24"/>
        </w:rPr>
        <w:t>o</w:t>
      </w:r>
      <w:r>
        <w:rPr>
          <w:rFonts w:ascii="Times New Roman;Times;Serif" w:hAnsi="Times New Roman;Times;Serif"/>
          <w:b w:val="false"/>
          <w:i w:val="false"/>
          <w:caps w:val="false"/>
          <w:smallCaps w:val="false"/>
          <w:sz w:val="20"/>
        </w:rPr>
        <w:tab/>
        <w:t>Rule 13d-1(b)</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Rule 13d-1(c)</w:t>
      </w:r>
    </w:p>
    <w:p>
      <w:pPr>
        <w:pStyle w:val="TextBody"/>
        <w:bidi w:val="0"/>
        <w:ind w:left="720" w:right="0" w:hanging="0"/>
        <w:jc w:val="both"/>
        <w:rPr>
          <w:rFonts w:ascii="Times New Roman;Times;Serif" w:hAnsi="Times New Roman;Times;Serif"/>
          <w:b w:val="false"/>
          <w:i w:val="false"/>
          <w:caps w:val="false"/>
          <w:smallCaps w:val="false"/>
          <w:sz w:val="24"/>
        </w:rPr>
      </w:pPr>
      <w:r>
        <w:rPr>
          <w:rFonts w:ascii="Wingdings" w:hAnsi="Wingdings"/>
          <w:b w:val="false"/>
          <w:i w:val="false"/>
          <w:caps w:val="false"/>
          <w:smallCaps w:val="false"/>
          <w:sz w:val="24"/>
        </w:rPr>
        <w:t>o</w:t>
      </w:r>
      <w:r>
        <w:rPr>
          <w:rFonts w:ascii="Times New Roman;Times;Serif" w:hAnsi="Times New Roman;Times;Serif"/>
          <w:b w:val="false"/>
          <w:i w:val="false"/>
          <w:caps w:val="false"/>
          <w:smallCaps w:val="false"/>
          <w:sz w:val="20"/>
        </w:rPr>
        <w:tab/>
        <w:t>Rule 13d-1(d)</w:t>
      </w:r>
    </w:p>
    <w:p>
      <w:pPr>
        <w:pStyle w:val="TextBody"/>
        <w:bidi w:val="0"/>
        <w:ind w:left="72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120"/>
        <w:jc w:val="left"/>
        <w:rPr/>
      </w:pPr>
      <w:r>
        <w:rPr/>
        <w:t> </w:t>
      </w:r>
    </w:p>
    <w:p>
      <w:pPr>
        <w:pStyle w:val="HorizontalLine"/>
        <w:pBdr>
          <w:bottom w:val="single" w:sz="6" w:space="0" w:color="808080"/>
        </w:pBdr>
        <w:bidi w:val="0"/>
        <w:jc w:val="left"/>
        <w:rPr/>
      </w:pPr>
      <w:r>
        <w:rPr/>
      </w:r>
    </w:p>
    <w:p>
      <w:pPr>
        <w:pStyle w:val="HorizontalLine"/>
        <w:pBdr>
          <w:bottom w:val="single" w:sz="24" w:space="0" w:color="808080"/>
        </w:pBdr>
        <w:bidi w:val="0"/>
        <w:jc w:val="left"/>
        <w:rPr/>
      </w:pPr>
      <w:r>
        <w:rPr/>
      </w:r>
    </w:p>
    <w:p>
      <w:pPr>
        <w:pStyle w:val="TextBody"/>
        <w:bidi w:val="0"/>
        <w:spacing w:before="120" w:after="283"/>
        <w:jc w:val="left"/>
        <w:rPr/>
      </w:pPr>
      <w:r>
        <w:rPr/>
        <w:t> </w:t>
      </w:r>
    </w:p>
    <w:tbl>
      <w:tblPr>
        <w:tblW w:w="5000" w:type="pct"/>
        <w:jc w:val="left"/>
        <w:tblInd w:w="-15"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23256X100</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2 of 9 Pages</w:t>
            </w:r>
          </w:p>
        </w:tc>
      </w:tr>
    </w:tbl>
    <w:p>
      <w:pPr>
        <w:pStyle w:val="TextBody"/>
        <w:bidi w:val="0"/>
        <w:spacing w:before="120" w:after="283"/>
        <w:jc w:val="both"/>
        <w:rPr>
          <w:caps w:val="false"/>
          <w:smallCaps w:val="false"/>
        </w:rPr>
      </w:pPr>
      <w:r>
        <w:rPr>
          <w:caps w:val="false"/>
          <w:smallCaps w:val="false"/>
        </w:rPr>
        <w:t xml:space="preserve">  </w:t>
      </w:r>
    </w:p>
    <w:tbl>
      <w:tblPr>
        <w:tblW w:w="5000" w:type="pct"/>
        <w:jc w:val="center"/>
        <w:tblInd w:w="0" w:type="dxa"/>
        <w:tblLayout w:type="fixed"/>
        <w:tblCellMar>
          <w:top w:w="0" w:type="dxa"/>
          <w:left w:w="0" w:type="dxa"/>
          <w:bottom w:w="28" w:type="dxa"/>
          <w:right w:w="0" w:type="dxa"/>
        </w:tblCellMar>
      </w:tblPr>
      <w:tblGrid>
        <w:gridCol w:w="816"/>
        <w:gridCol w:w="1224"/>
        <w:gridCol w:w="816"/>
        <w:gridCol w:w="6736"/>
        <w:gridCol w:w="613"/>
      </w:tblGrid>
      <w:tr>
        <w:trPr/>
        <w:tc>
          <w:tcPr>
            <w:tcW w:w="816" w:type="dxa"/>
            <w:tcBorders>
              <w:bottom w:val="single" w:sz="12" w:space="0" w:color="000000"/>
            </w:tcBorders>
            <w:vAlign w:val="center"/>
          </w:tcPr>
          <w:p>
            <w:pPr>
              <w:pStyle w:val="TableContents"/>
              <w:bidi w:val="0"/>
              <w:spacing w:before="0" w:after="283"/>
              <w:jc w:val="left"/>
              <w:rPr/>
            </w:pPr>
            <w:r>
              <w:rPr/>
              <w:t> </w:t>
            </w:r>
          </w:p>
        </w:tc>
        <w:tc>
          <w:tcPr>
            <w:tcW w:w="1224" w:type="dxa"/>
            <w:tcBorders>
              <w:bottom w:val="single" w:sz="12" w:space="0" w:color="000000"/>
            </w:tcBorders>
            <w:vAlign w:val="center"/>
          </w:tcPr>
          <w:p>
            <w:pPr>
              <w:pStyle w:val="TableContents"/>
              <w:bidi w:val="0"/>
              <w:spacing w:before="0" w:after="283"/>
              <w:jc w:val="left"/>
              <w:rPr/>
            </w:pPr>
            <w:r>
              <w:rPr/>
              <w:t> </w:t>
            </w:r>
          </w:p>
        </w:tc>
        <w:tc>
          <w:tcPr>
            <w:tcW w:w="816" w:type="dxa"/>
            <w:tcBorders>
              <w:bottom w:val="single" w:sz="12" w:space="0" w:color="000000"/>
            </w:tcBorders>
            <w:vAlign w:val="center"/>
          </w:tcPr>
          <w:p>
            <w:pPr>
              <w:pStyle w:val="TableContents"/>
              <w:bidi w:val="0"/>
              <w:spacing w:before="0" w:after="283"/>
              <w:jc w:val="left"/>
              <w:rPr/>
            </w:pPr>
            <w:r>
              <w:rPr/>
              <w:t> </w:t>
            </w:r>
          </w:p>
        </w:tc>
        <w:tc>
          <w:tcPr>
            <w:tcW w:w="6736" w:type="dxa"/>
            <w:tcBorders>
              <w:bottom w:val="single" w:sz="12" w:space="0" w:color="000000"/>
            </w:tcBorders>
            <w:vAlign w:val="center"/>
          </w:tcPr>
          <w:p>
            <w:pPr>
              <w:pStyle w:val="TableContents"/>
              <w:bidi w:val="0"/>
              <w:spacing w:before="0" w:after="283"/>
              <w:jc w:val="left"/>
              <w:rPr/>
            </w:pPr>
            <w:r>
              <w:rPr/>
              <w:t> </w:t>
            </w:r>
          </w:p>
        </w:tc>
        <w:tc>
          <w:tcPr>
            <w:tcW w:w="613" w:type="dxa"/>
            <w:tcBorders>
              <w:bottom w:val="single" w:sz="12" w:space="0" w:color="000000"/>
            </w:tcBorders>
            <w:vAlign w:val="center"/>
          </w:tcPr>
          <w:p>
            <w:pPr>
              <w:pStyle w:val="TableContents"/>
              <w:bidi w:val="0"/>
              <w:spacing w:before="0" w:after="283"/>
              <w:jc w:val="left"/>
              <w:rPr/>
            </w:pPr>
            <w:r>
              <w:rPr/>
              <w:t>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OF REPORTING PERSONS</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Deep Track Capital, LP</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2</w:t>
            </w:r>
          </w:p>
        </w:tc>
        <w:tc>
          <w:tcPr>
            <w:tcW w:w="8776"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THE APPROPRIATE BOX IF A MEMBER OF A GROUP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(a) </w:t>
            </w:r>
            <w:r>
              <w:rPr>
                <w:rFonts w:ascii="wingdings" w:hAnsi="wingdings"/>
                <w:sz w:val="20"/>
              </w:rPr>
              <w:t>o</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x</w:t>
            </w:r>
          </w:p>
        </w:tc>
        <w:tc>
          <w:tcPr>
            <w:tcW w:w="613" w:type="dxa"/>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both"/>
              <w:rPr/>
            </w:pPr>
            <w:r>
              <w:rPr/>
              <w:t>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3</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USE ONLY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4</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pPr>
            <w:r>
              <w:rPr/>
              <w:t>Delaware</w:t>
            </w:r>
          </w:p>
        </w:tc>
      </w:tr>
      <w:tr>
        <w:trPr/>
        <w:tc>
          <w:tcPr>
            <w:tcW w:w="2040" w:type="dxa"/>
            <w:gridSpan w:val="2"/>
            <w:vMerge w:val="restart"/>
            <w:tcBorders>
              <w:left w:val="single" w:sz="12" w:space="0" w:color="000000"/>
              <w:bottom w:val="single" w:sz="12" w:space="0" w:color="000000"/>
            </w:tcBorders>
            <w:tcMar>
              <w:lef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PERSON</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WITH</w:t>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5</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VOTING POWER</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0</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6</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VOTING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58,139,535</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7</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0</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8</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DISPOSITIVE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58,139,535</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9</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 xml:space="preserve">58,139,535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10</w:t>
            </w:r>
          </w:p>
        </w:tc>
        <w:tc>
          <w:tcPr>
            <w:tcW w:w="8776"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IF THE AGGREGATE AMOUNT IN ROW (9) EXCLUDES CERTAIN SHARES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13" w:type="dxa"/>
            <w:tcBorders>
              <w:bottom w:val="single" w:sz="12" w:space="0" w:color="000000"/>
              <w:right w:val="single" w:sz="12" w:space="0" w:color="000000"/>
            </w:tcBorders>
            <w:tcMar>
              <w:right w:w="28" w:type="dxa"/>
            </w:tcMar>
          </w:tcPr>
          <w:p>
            <w:pPr>
              <w:pStyle w:val="TableContents"/>
              <w:bidi w:val="0"/>
              <w:spacing w:before="0" w:after="0"/>
              <w:jc w:val="center"/>
              <w:rPr>
                <w:rFonts w:ascii="wingdings" w:hAnsi="wingdings"/>
                <w:sz w:val="20"/>
              </w:rPr>
            </w:pPr>
            <w:r>
              <w:rPr>
                <w:rFonts w:ascii="wingdings" w:hAnsi="wingdings"/>
                <w:sz w:val="20"/>
              </w:rPr>
              <w:t>o</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11</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 xml:space="preserve">7.65%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12</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TYPE OF REPORTING PERSON </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IA, OO</w:t>
            </w:r>
          </w:p>
        </w:tc>
      </w:tr>
    </w:tbl>
    <w:p>
      <w:pPr>
        <w:pStyle w:val="TextBody"/>
        <w:bidi w:val="0"/>
        <w:spacing w:before="120" w:after="120"/>
        <w:jc w:val="both"/>
        <w:rPr>
          <w:caps w:val="false"/>
          <w:smallCaps w:val="false"/>
        </w:rPr>
      </w:pPr>
      <w:r>
        <w:rPr>
          <w:caps w:val="false"/>
          <w:smallCaps w:val="false"/>
        </w:rPr>
        <w:t> </w:t>
      </w:r>
    </w:p>
    <w:p>
      <w:pPr>
        <w:pStyle w:val="HorizontalLine"/>
        <w:pBdr>
          <w:bottom w:val="single" w:sz="6" w:space="0" w:color="808080"/>
        </w:pBdr>
        <w:bidi w:val="0"/>
        <w:spacing w:before="120" w:after="283"/>
        <w:jc w:val="both"/>
        <w:rPr/>
      </w:pPr>
      <w:r>
        <w:rPr/>
      </w:r>
    </w:p>
    <w:p>
      <w:pPr>
        <w:pStyle w:val="HorizontalLine"/>
        <w:pBdr>
          <w:bottom w:val="single" w:sz="24" w:space="0" w:color="808080"/>
        </w:pBdr>
        <w:bidi w:val="0"/>
        <w:spacing w:before="120" w:after="283"/>
        <w:jc w:val="both"/>
        <w:rPr/>
      </w:pPr>
      <w:r>
        <w:rPr/>
      </w:r>
    </w:p>
    <w:p>
      <w:pPr>
        <w:pStyle w:val="TextBody"/>
        <w:bidi w:val="0"/>
        <w:spacing w:before="120" w:after="283"/>
        <w:jc w:val="both"/>
        <w:rPr>
          <w:caps w:val="false"/>
          <w:smallCaps w:val="false"/>
        </w:rPr>
      </w:pPr>
      <w:r>
        <w:rPr>
          <w:caps w:val="false"/>
          <w:smallCaps w:val="false"/>
        </w:rPr>
        <w:t> </w:t>
      </w:r>
    </w:p>
    <w:tbl>
      <w:tblPr>
        <w:tblW w:w="5000" w:type="pct"/>
        <w:jc w:val="left"/>
        <w:tblInd w:w="-15"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23256X100</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3 of 9 Pages</w:t>
            </w:r>
          </w:p>
        </w:tc>
      </w:tr>
    </w:tbl>
    <w:p>
      <w:pPr>
        <w:pStyle w:val="TextBody"/>
        <w:bidi w:val="0"/>
        <w:spacing w:before="120" w:after="283"/>
        <w:jc w:val="both"/>
        <w:rPr>
          <w:caps w:val="false"/>
          <w:smallCaps w:val="false"/>
        </w:rPr>
      </w:pPr>
      <w:r>
        <w:rPr>
          <w:caps w:val="false"/>
          <w:smallCaps w:val="false"/>
        </w:rPr>
        <w:t xml:space="preserve">  </w:t>
      </w:r>
    </w:p>
    <w:tbl>
      <w:tblPr>
        <w:tblW w:w="5000" w:type="pct"/>
        <w:jc w:val="center"/>
        <w:tblInd w:w="0" w:type="dxa"/>
        <w:tblLayout w:type="fixed"/>
        <w:tblCellMar>
          <w:top w:w="0" w:type="dxa"/>
          <w:left w:w="0" w:type="dxa"/>
          <w:bottom w:w="28" w:type="dxa"/>
          <w:right w:w="0" w:type="dxa"/>
        </w:tblCellMar>
      </w:tblPr>
      <w:tblGrid>
        <w:gridCol w:w="816"/>
        <w:gridCol w:w="1224"/>
        <w:gridCol w:w="816"/>
        <w:gridCol w:w="6736"/>
        <w:gridCol w:w="613"/>
      </w:tblGrid>
      <w:tr>
        <w:trPr/>
        <w:tc>
          <w:tcPr>
            <w:tcW w:w="816" w:type="dxa"/>
            <w:tcBorders>
              <w:bottom w:val="single" w:sz="12" w:space="0" w:color="000000"/>
            </w:tcBorders>
            <w:vAlign w:val="center"/>
          </w:tcPr>
          <w:p>
            <w:pPr>
              <w:pStyle w:val="TableContents"/>
              <w:bidi w:val="0"/>
              <w:spacing w:before="0" w:after="283"/>
              <w:jc w:val="left"/>
              <w:rPr/>
            </w:pPr>
            <w:r>
              <w:rPr/>
              <w:t> </w:t>
            </w:r>
          </w:p>
        </w:tc>
        <w:tc>
          <w:tcPr>
            <w:tcW w:w="1224" w:type="dxa"/>
            <w:tcBorders>
              <w:bottom w:val="single" w:sz="12" w:space="0" w:color="000000"/>
            </w:tcBorders>
            <w:vAlign w:val="center"/>
          </w:tcPr>
          <w:p>
            <w:pPr>
              <w:pStyle w:val="TableContents"/>
              <w:bidi w:val="0"/>
              <w:spacing w:before="0" w:after="283"/>
              <w:jc w:val="left"/>
              <w:rPr/>
            </w:pPr>
            <w:r>
              <w:rPr/>
              <w:t> </w:t>
            </w:r>
          </w:p>
        </w:tc>
        <w:tc>
          <w:tcPr>
            <w:tcW w:w="816" w:type="dxa"/>
            <w:tcBorders>
              <w:bottom w:val="single" w:sz="12" w:space="0" w:color="000000"/>
            </w:tcBorders>
            <w:vAlign w:val="center"/>
          </w:tcPr>
          <w:p>
            <w:pPr>
              <w:pStyle w:val="TableContents"/>
              <w:bidi w:val="0"/>
              <w:spacing w:before="0" w:after="283"/>
              <w:jc w:val="left"/>
              <w:rPr/>
            </w:pPr>
            <w:r>
              <w:rPr/>
              <w:t> </w:t>
            </w:r>
          </w:p>
        </w:tc>
        <w:tc>
          <w:tcPr>
            <w:tcW w:w="6736" w:type="dxa"/>
            <w:tcBorders>
              <w:bottom w:val="single" w:sz="12" w:space="0" w:color="000000"/>
            </w:tcBorders>
            <w:vAlign w:val="center"/>
          </w:tcPr>
          <w:p>
            <w:pPr>
              <w:pStyle w:val="TableContents"/>
              <w:bidi w:val="0"/>
              <w:spacing w:before="0" w:after="283"/>
              <w:jc w:val="left"/>
              <w:rPr/>
            </w:pPr>
            <w:r>
              <w:rPr/>
              <w:t> </w:t>
            </w:r>
          </w:p>
        </w:tc>
        <w:tc>
          <w:tcPr>
            <w:tcW w:w="613" w:type="dxa"/>
            <w:tcBorders>
              <w:bottom w:val="single" w:sz="12" w:space="0" w:color="000000"/>
            </w:tcBorders>
            <w:vAlign w:val="center"/>
          </w:tcPr>
          <w:p>
            <w:pPr>
              <w:pStyle w:val="TableContents"/>
              <w:bidi w:val="0"/>
              <w:spacing w:before="0" w:after="283"/>
              <w:jc w:val="left"/>
              <w:rPr/>
            </w:pPr>
            <w:r>
              <w:rPr/>
              <w:t>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t>Deep Track Biotechnology Master Fund, Ltd.</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2</w:t>
            </w:r>
          </w:p>
        </w:tc>
        <w:tc>
          <w:tcPr>
            <w:tcW w:w="8776"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THE APPROPRIATE BOX IF A MEMBER OF A GROUP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(a) </w:t>
            </w:r>
            <w:r>
              <w:rPr>
                <w:rFonts w:ascii="wingdings" w:hAnsi="wingdings"/>
                <w:sz w:val="20"/>
              </w:rPr>
              <w:t>o</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x</w:t>
            </w:r>
          </w:p>
        </w:tc>
        <w:tc>
          <w:tcPr>
            <w:tcW w:w="613" w:type="dxa"/>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both"/>
              <w:rPr/>
            </w:pPr>
            <w:r>
              <w:rPr/>
              <w:t>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3</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USE ONLY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4</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Cayman Islands</w:t>
            </w:r>
          </w:p>
        </w:tc>
      </w:tr>
      <w:tr>
        <w:trPr/>
        <w:tc>
          <w:tcPr>
            <w:tcW w:w="2040" w:type="dxa"/>
            <w:gridSpan w:val="2"/>
            <w:vMerge w:val="restart"/>
            <w:tcBorders>
              <w:left w:val="single" w:sz="12" w:space="0" w:color="000000"/>
              <w:bottom w:val="single" w:sz="12" w:space="0" w:color="000000"/>
            </w:tcBorders>
            <w:tcMar>
              <w:lef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PERSON</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WITH</w:t>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5</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VOTING POWER</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0</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6</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VOTING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58,139,535</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7</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0</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8</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DISPOSITIVE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58,139,535</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9</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 xml:space="preserve">58,139,535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10</w:t>
            </w:r>
          </w:p>
        </w:tc>
        <w:tc>
          <w:tcPr>
            <w:tcW w:w="8776"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IF THE AGGREGATE AMOUNT IN ROW (9) EXCLUDES CERTAIN SHARES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13" w:type="dxa"/>
            <w:tcBorders>
              <w:bottom w:val="single" w:sz="12" w:space="0" w:color="000000"/>
              <w:right w:val="single" w:sz="12" w:space="0" w:color="000000"/>
            </w:tcBorders>
            <w:tcMar>
              <w:right w:w="28" w:type="dxa"/>
            </w:tcMar>
          </w:tcPr>
          <w:p>
            <w:pPr>
              <w:pStyle w:val="TableContents"/>
              <w:bidi w:val="0"/>
              <w:spacing w:before="0" w:after="0"/>
              <w:jc w:val="center"/>
              <w:rPr>
                <w:rFonts w:ascii="wingdings" w:hAnsi="wingdings"/>
                <w:sz w:val="20"/>
              </w:rPr>
            </w:pPr>
            <w:r>
              <w:rPr>
                <w:rFonts w:ascii="wingdings" w:hAnsi="wingdings"/>
                <w:sz w:val="20"/>
              </w:rPr>
              <w:t>o</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11</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7.65%</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12</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TYPE OF REPORTING PERSON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CO</w:t>
            </w:r>
          </w:p>
        </w:tc>
      </w:tr>
    </w:tbl>
    <w:p>
      <w:pPr>
        <w:pStyle w:val="TextBody"/>
        <w:bidi w:val="0"/>
        <w:spacing w:before="120" w:after="120"/>
        <w:jc w:val="both"/>
        <w:rPr>
          <w:caps w:val="false"/>
          <w:smallCaps w:val="false"/>
        </w:rPr>
      </w:pPr>
      <w:r>
        <w:rPr>
          <w:caps w:val="false"/>
          <w:smallCaps w:val="false"/>
        </w:rPr>
        <w:t> </w:t>
      </w:r>
    </w:p>
    <w:p>
      <w:pPr>
        <w:pStyle w:val="HorizontalLine"/>
        <w:pBdr>
          <w:bottom w:val="single" w:sz="6" w:space="0" w:color="808080"/>
        </w:pBdr>
        <w:bidi w:val="0"/>
        <w:spacing w:before="120" w:after="283"/>
        <w:jc w:val="both"/>
        <w:rPr/>
      </w:pPr>
      <w:r>
        <w:rPr/>
      </w:r>
    </w:p>
    <w:p>
      <w:pPr>
        <w:pStyle w:val="HorizontalLine"/>
        <w:pBdr>
          <w:bottom w:val="single" w:sz="24" w:space="0" w:color="808080"/>
        </w:pBdr>
        <w:bidi w:val="0"/>
        <w:spacing w:before="120" w:after="283"/>
        <w:jc w:val="both"/>
        <w:rPr/>
      </w:pPr>
      <w:r>
        <w:rPr/>
      </w:r>
    </w:p>
    <w:p>
      <w:pPr>
        <w:pStyle w:val="TextBody"/>
        <w:bidi w:val="0"/>
        <w:spacing w:before="120" w:after="283"/>
        <w:jc w:val="both"/>
        <w:rPr>
          <w:caps w:val="false"/>
          <w:smallCaps w:val="false"/>
        </w:rPr>
      </w:pPr>
      <w:r>
        <w:rPr>
          <w:caps w:val="false"/>
          <w:smallCaps w:val="false"/>
        </w:rPr>
        <w:t> </w:t>
      </w:r>
    </w:p>
    <w:tbl>
      <w:tblPr>
        <w:tblW w:w="5000" w:type="pct"/>
        <w:jc w:val="left"/>
        <w:tblInd w:w="-15"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23256X100</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4 of 9 Pages</w:t>
            </w:r>
          </w:p>
        </w:tc>
      </w:tr>
    </w:tbl>
    <w:p>
      <w:pPr>
        <w:pStyle w:val="TextBody"/>
        <w:bidi w:val="0"/>
        <w:spacing w:before="120" w:after="283"/>
        <w:jc w:val="both"/>
        <w:rPr>
          <w:caps w:val="false"/>
          <w:smallCaps w:val="false"/>
        </w:rPr>
      </w:pPr>
      <w:r>
        <w:rPr>
          <w:caps w:val="false"/>
          <w:smallCaps w:val="false"/>
        </w:rPr>
        <w:t xml:space="preserve">  </w:t>
      </w:r>
    </w:p>
    <w:tbl>
      <w:tblPr>
        <w:tblW w:w="5000" w:type="pct"/>
        <w:jc w:val="center"/>
        <w:tblInd w:w="0" w:type="dxa"/>
        <w:tblLayout w:type="fixed"/>
        <w:tblCellMar>
          <w:top w:w="0" w:type="dxa"/>
          <w:left w:w="0" w:type="dxa"/>
          <w:bottom w:w="28" w:type="dxa"/>
          <w:right w:w="0" w:type="dxa"/>
        </w:tblCellMar>
      </w:tblPr>
      <w:tblGrid>
        <w:gridCol w:w="816"/>
        <w:gridCol w:w="1224"/>
        <w:gridCol w:w="816"/>
        <w:gridCol w:w="6736"/>
        <w:gridCol w:w="613"/>
      </w:tblGrid>
      <w:tr>
        <w:trPr/>
        <w:tc>
          <w:tcPr>
            <w:tcW w:w="816" w:type="dxa"/>
            <w:tcBorders>
              <w:bottom w:val="single" w:sz="12" w:space="0" w:color="000000"/>
            </w:tcBorders>
            <w:vAlign w:val="center"/>
          </w:tcPr>
          <w:p>
            <w:pPr>
              <w:pStyle w:val="TableContents"/>
              <w:bidi w:val="0"/>
              <w:spacing w:before="0" w:after="283"/>
              <w:jc w:val="left"/>
              <w:rPr/>
            </w:pPr>
            <w:r>
              <w:rPr/>
              <w:t> </w:t>
            </w:r>
          </w:p>
        </w:tc>
        <w:tc>
          <w:tcPr>
            <w:tcW w:w="1224" w:type="dxa"/>
            <w:tcBorders>
              <w:bottom w:val="single" w:sz="12" w:space="0" w:color="000000"/>
            </w:tcBorders>
            <w:vAlign w:val="center"/>
          </w:tcPr>
          <w:p>
            <w:pPr>
              <w:pStyle w:val="TableContents"/>
              <w:bidi w:val="0"/>
              <w:spacing w:before="0" w:after="283"/>
              <w:jc w:val="left"/>
              <w:rPr/>
            </w:pPr>
            <w:r>
              <w:rPr/>
              <w:t> </w:t>
            </w:r>
          </w:p>
        </w:tc>
        <w:tc>
          <w:tcPr>
            <w:tcW w:w="816" w:type="dxa"/>
            <w:tcBorders>
              <w:bottom w:val="single" w:sz="12" w:space="0" w:color="000000"/>
            </w:tcBorders>
            <w:vAlign w:val="center"/>
          </w:tcPr>
          <w:p>
            <w:pPr>
              <w:pStyle w:val="TableContents"/>
              <w:bidi w:val="0"/>
              <w:spacing w:before="0" w:after="283"/>
              <w:jc w:val="left"/>
              <w:rPr/>
            </w:pPr>
            <w:r>
              <w:rPr/>
              <w:t> </w:t>
            </w:r>
          </w:p>
        </w:tc>
        <w:tc>
          <w:tcPr>
            <w:tcW w:w="6736" w:type="dxa"/>
            <w:tcBorders>
              <w:bottom w:val="single" w:sz="12" w:space="0" w:color="000000"/>
            </w:tcBorders>
            <w:vAlign w:val="center"/>
          </w:tcPr>
          <w:p>
            <w:pPr>
              <w:pStyle w:val="TableContents"/>
              <w:bidi w:val="0"/>
              <w:spacing w:before="0" w:after="283"/>
              <w:jc w:val="left"/>
              <w:rPr/>
            </w:pPr>
            <w:r>
              <w:rPr/>
              <w:t> </w:t>
            </w:r>
          </w:p>
        </w:tc>
        <w:tc>
          <w:tcPr>
            <w:tcW w:w="613" w:type="dxa"/>
            <w:tcBorders>
              <w:bottom w:val="single" w:sz="12" w:space="0" w:color="000000"/>
            </w:tcBorders>
            <w:vAlign w:val="center"/>
          </w:tcPr>
          <w:p>
            <w:pPr>
              <w:pStyle w:val="TableContents"/>
              <w:bidi w:val="0"/>
              <w:spacing w:before="0" w:after="283"/>
              <w:jc w:val="left"/>
              <w:rPr/>
            </w:pPr>
            <w:r>
              <w:rPr/>
              <w:t>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t>David Kroin</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2</w:t>
            </w:r>
          </w:p>
        </w:tc>
        <w:tc>
          <w:tcPr>
            <w:tcW w:w="8776"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THE APPROPRIATE BOX IF A MEMBER OF A GROUP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(a) </w:t>
            </w:r>
            <w:r>
              <w:rPr>
                <w:rFonts w:ascii="wingdings" w:hAnsi="wingdings"/>
                <w:sz w:val="20"/>
              </w:rPr>
              <w:t>o</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x</w:t>
            </w:r>
          </w:p>
        </w:tc>
        <w:tc>
          <w:tcPr>
            <w:tcW w:w="613" w:type="dxa"/>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both"/>
              <w:rPr/>
            </w:pPr>
            <w:r>
              <w:rPr/>
              <w:t>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3</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USE ONLY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4</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United States</w:t>
            </w:r>
          </w:p>
        </w:tc>
      </w:tr>
      <w:tr>
        <w:trPr/>
        <w:tc>
          <w:tcPr>
            <w:tcW w:w="2040" w:type="dxa"/>
            <w:gridSpan w:val="2"/>
            <w:vMerge w:val="restart"/>
            <w:tcBorders>
              <w:left w:val="single" w:sz="12" w:space="0" w:color="000000"/>
              <w:bottom w:val="single" w:sz="12" w:space="0" w:color="000000"/>
            </w:tcBorders>
            <w:tcMar>
              <w:lef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PERSON</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WITH</w:t>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5</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VOTING POWER</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0</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6</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VOTING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58,139,535</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7</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0</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8</w:t>
            </w:r>
          </w:p>
        </w:tc>
        <w:tc>
          <w:tcPr>
            <w:tcW w:w="7349"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DISPOSITIVE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58,139,535</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9</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 xml:space="preserve">58,139,535 </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10</w:t>
            </w:r>
          </w:p>
        </w:tc>
        <w:tc>
          <w:tcPr>
            <w:tcW w:w="8776"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IF THE AGGREGATE AMOUNT IN ROW (9) EXCLUDES CERTAIN SHARES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13" w:type="dxa"/>
            <w:tcBorders>
              <w:bottom w:val="single" w:sz="12" w:space="0" w:color="000000"/>
              <w:right w:val="single" w:sz="12" w:space="0" w:color="000000"/>
            </w:tcBorders>
            <w:tcMar>
              <w:right w:w="28" w:type="dxa"/>
            </w:tcMar>
          </w:tcPr>
          <w:p>
            <w:pPr>
              <w:pStyle w:val="TableContents"/>
              <w:bidi w:val="0"/>
              <w:spacing w:before="0" w:after="0"/>
              <w:jc w:val="center"/>
              <w:rPr>
                <w:rFonts w:ascii="wingdings" w:hAnsi="wingdings"/>
                <w:sz w:val="20"/>
              </w:rPr>
            </w:pPr>
            <w:r>
              <w:rPr>
                <w:rFonts w:ascii="wingdings" w:hAnsi="wingdings"/>
                <w:sz w:val="20"/>
              </w:rPr>
              <w:t>o</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11</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7.65%</w:t>
            </w:r>
          </w:p>
        </w:tc>
      </w:tr>
      <w:tr>
        <w:trPr/>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12</w:t>
            </w:r>
          </w:p>
        </w:tc>
        <w:tc>
          <w:tcPr>
            <w:tcW w:w="9389"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TYPE OF REPORTING PERSON </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IN, HC</w:t>
            </w:r>
          </w:p>
        </w:tc>
      </w:tr>
    </w:tbl>
    <w:p>
      <w:pPr>
        <w:pStyle w:val="TextBody"/>
        <w:bidi w:val="0"/>
        <w:spacing w:before="120" w:after="120"/>
        <w:jc w:val="both"/>
        <w:rPr>
          <w:caps w:val="false"/>
          <w:smallCaps w:val="false"/>
        </w:rPr>
      </w:pPr>
      <w:r>
        <w:rPr>
          <w:caps w:val="false"/>
          <w:smallCaps w:val="false"/>
        </w:rPr>
        <w:t> </w:t>
      </w:r>
    </w:p>
    <w:p>
      <w:pPr>
        <w:pStyle w:val="HorizontalLine"/>
        <w:pBdr>
          <w:bottom w:val="single" w:sz="6" w:space="0" w:color="808080"/>
        </w:pBdr>
        <w:bidi w:val="0"/>
        <w:spacing w:before="120" w:after="283"/>
        <w:jc w:val="both"/>
        <w:rPr/>
      </w:pPr>
      <w:r>
        <w:rPr/>
      </w:r>
    </w:p>
    <w:p>
      <w:pPr>
        <w:pStyle w:val="HorizontalLine"/>
        <w:pBdr>
          <w:bottom w:val="single" w:sz="24" w:space="0" w:color="808080"/>
        </w:pBdr>
        <w:bidi w:val="0"/>
        <w:spacing w:before="120" w:after="283"/>
        <w:jc w:val="both"/>
        <w:rPr/>
      </w:pPr>
      <w:r>
        <w:rPr/>
      </w:r>
    </w:p>
    <w:p>
      <w:pPr>
        <w:pStyle w:val="TextBody"/>
        <w:bidi w:val="0"/>
        <w:spacing w:before="120" w:after="283"/>
        <w:jc w:val="both"/>
        <w:rPr>
          <w:caps w:val="false"/>
          <w:smallCaps w:val="false"/>
        </w:rPr>
      </w:pPr>
      <w:r>
        <w:rPr>
          <w:caps w:val="false"/>
          <w:smallCaps w:val="false"/>
        </w:rPr>
        <w:t> </w:t>
      </w:r>
    </w:p>
    <w:p>
      <w:pPr>
        <w:pStyle w:val="TextBody"/>
        <w:bidi w:val="0"/>
        <w:spacing w:before="120" w:after="283"/>
        <w:jc w:val="both"/>
        <w:rPr>
          <w:caps w:val="false"/>
          <w:smallCaps w:val="false"/>
        </w:rPr>
      </w:pPr>
      <w:r>
        <w:rPr>
          <w:caps w:val="false"/>
          <w:smallCaps w:val="false"/>
        </w:rPr>
        <w:t> </w:t>
      </w:r>
    </w:p>
    <w:tbl>
      <w:tblPr>
        <w:tblW w:w="5000" w:type="pct"/>
        <w:jc w:val="left"/>
        <w:tblInd w:w="-15"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23256X100</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5 of 9 Pages</w:t>
            </w:r>
          </w:p>
        </w:tc>
      </w:tr>
    </w:tbl>
    <w:p>
      <w:pPr>
        <w:pStyle w:val="TextBody"/>
        <w:bidi w:val="0"/>
        <w:spacing w:before="120" w:after="283"/>
        <w:jc w:val="both"/>
        <w:rPr>
          <w:caps w:val="false"/>
          <w:smallCaps w:val="false"/>
        </w:rPr>
      </w:pPr>
      <w:r>
        <w:rPr>
          <w:caps w:val="false"/>
          <w:smallCaps w:val="false"/>
        </w:rPr>
        <w:t> </w:t>
      </w:r>
    </w:p>
    <w:tbl>
      <w:tblPr>
        <w:tblW w:w="2559" w:type="dxa"/>
        <w:jc w:val="left"/>
        <w:tblInd w:w="0" w:type="dxa"/>
        <w:tblLayout w:type="fixed"/>
        <w:tblCellMar>
          <w:top w:w="0" w:type="dxa"/>
          <w:left w:w="0" w:type="dxa"/>
          <w:bottom w:w="0" w:type="dxa"/>
          <w:right w:w="0" w:type="dxa"/>
        </w:tblCellMar>
      </w:tblPr>
      <w:tblGrid>
        <w:gridCol w:w="731"/>
        <w:gridCol w:w="23"/>
        <w:gridCol w:w="1805"/>
      </w:tblGrid>
      <w:tr>
        <w:trPr/>
        <w:tc>
          <w:tcPr>
            <w:tcW w:w="731" w:type="dxa"/>
            <w:tcBorders/>
            <w:vAlign w:val="center"/>
          </w:tcPr>
          <w:p>
            <w:pPr>
              <w:pStyle w:val="TableContents"/>
              <w:bidi w:val="0"/>
              <w:spacing w:before="0" w:after="283"/>
              <w:jc w:val="left"/>
              <w:rPr>
                <w:b/>
                <w:spacing w:val="-3"/>
              </w:rPr>
            </w:pPr>
            <w:r>
              <w:rPr>
                <w:b/>
                <w:spacing w:val="-3"/>
              </w:rPr>
              <w:t>Item 1.</w:t>
            </w:r>
          </w:p>
        </w:tc>
        <w:tc>
          <w:tcPr>
            <w:tcW w:w="23"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b/>
                <w:spacing w:val="-3"/>
              </w:rPr>
            </w:pPr>
            <w:r>
              <w:rPr>
                <w:b/>
                <w:spacing w:val="-3"/>
              </w:rPr>
              <w:t>(a)</w:t>
              <w:tab/>
              <w:t>Name of Issuer</w:t>
            </w:r>
          </w:p>
        </w:tc>
      </w:tr>
    </w:tbl>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Cybin Inc.</w:t>
      </w:r>
    </w:p>
    <w:tbl>
      <w:tblPr>
        <w:tblW w:w="5000" w:type="pct"/>
        <w:jc w:val="left"/>
        <w:tblInd w:w="0" w:type="dxa"/>
        <w:tblLayout w:type="fixed"/>
        <w:tblCellMar>
          <w:top w:w="0" w:type="dxa"/>
          <w:left w:w="0" w:type="dxa"/>
          <w:bottom w:w="0" w:type="dxa"/>
          <w:right w:w="0" w:type="dxa"/>
        </w:tblCellMar>
      </w:tblPr>
      <w:tblGrid>
        <w:gridCol w:w="1311"/>
        <w:gridCol w:w="41"/>
        <w:gridCol w:w="8853"/>
      </w:tblGrid>
      <w:tr>
        <w:trPr/>
        <w:tc>
          <w:tcPr>
            <w:tcW w:w="1311" w:type="dxa"/>
            <w:tcBorders/>
            <w:vAlign w:val="center"/>
          </w:tcPr>
          <w:p>
            <w:pPr>
              <w:pStyle w:val="TableContents"/>
              <w:bidi w:val="0"/>
              <w:spacing w:before="0" w:after="283"/>
              <w:jc w:val="left"/>
              <w:rPr>
                <w:b/>
                <w:spacing w:val="-3"/>
              </w:rPr>
            </w:pPr>
            <w:r>
              <w:rPr>
                <w:b/>
                <w:spacing w:val="-3"/>
              </w:rPr>
              <w:t>Item 1.</w:t>
            </w:r>
          </w:p>
        </w:tc>
        <w:tc>
          <w:tcPr>
            <w:tcW w:w="41" w:type="dxa"/>
            <w:tcBorders/>
            <w:vAlign w:val="center"/>
          </w:tcPr>
          <w:p>
            <w:pPr>
              <w:pStyle w:val="TableContents"/>
              <w:bidi w:val="0"/>
              <w:spacing w:before="0" w:after="283"/>
              <w:jc w:val="left"/>
              <w:rPr>
                <w:sz w:val="4"/>
                <w:szCs w:val="4"/>
              </w:rPr>
            </w:pPr>
            <w:r>
              <w:rPr>
                <w:sz w:val="4"/>
                <w:szCs w:val="4"/>
              </w:rPr>
            </w:r>
          </w:p>
        </w:tc>
        <w:tc>
          <w:tcPr>
            <w:tcW w:w="8853" w:type="dxa"/>
            <w:tcBorders/>
            <w:vAlign w:val="center"/>
          </w:tcPr>
          <w:p>
            <w:pPr>
              <w:pStyle w:val="TableContents"/>
              <w:bidi w:val="0"/>
              <w:spacing w:before="0" w:after="283"/>
              <w:jc w:val="both"/>
              <w:rPr>
                <w:b/>
                <w:spacing w:val="-3"/>
              </w:rPr>
            </w:pPr>
            <w:r>
              <w:rPr>
                <w:b/>
                <w:spacing w:val="-3"/>
              </w:rPr>
              <w:t>(b)</w:t>
              <w:tab/>
              <w:t>Address of Issuer’s Principal Executive Offices</w:t>
            </w:r>
          </w:p>
        </w:tc>
      </w:tr>
    </w:tbl>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King Street West, Suite 5600</w:t>
      </w:r>
    </w:p>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Canada M5X 1C9</w:t>
      </w:r>
    </w:p>
    <w:tbl>
      <w:tblPr>
        <w:tblW w:w="5000" w:type="pct"/>
        <w:jc w:val="left"/>
        <w:tblInd w:w="0" w:type="dxa"/>
        <w:tblLayout w:type="fixed"/>
        <w:tblCellMar>
          <w:top w:w="0" w:type="dxa"/>
          <w:left w:w="0" w:type="dxa"/>
          <w:bottom w:w="0" w:type="dxa"/>
          <w:right w:w="0" w:type="dxa"/>
        </w:tblCellMar>
      </w:tblPr>
      <w:tblGrid>
        <w:gridCol w:w="2114"/>
        <w:gridCol w:w="66"/>
        <w:gridCol w:w="8025"/>
      </w:tblGrid>
      <w:tr>
        <w:trPr/>
        <w:tc>
          <w:tcPr>
            <w:tcW w:w="2114" w:type="dxa"/>
            <w:tcBorders/>
            <w:vAlign w:val="center"/>
          </w:tcPr>
          <w:p>
            <w:pPr>
              <w:pStyle w:val="TableContents"/>
              <w:bidi w:val="0"/>
              <w:spacing w:before="0" w:after="283"/>
              <w:jc w:val="left"/>
              <w:rPr>
                <w:b/>
                <w:spacing w:val="-3"/>
              </w:rPr>
            </w:pPr>
            <w:r>
              <w:rPr>
                <w:b/>
                <w:spacing w:val="-3"/>
              </w:rPr>
              <w:t>Item 2.</w:t>
            </w:r>
          </w:p>
        </w:tc>
        <w:tc>
          <w:tcPr>
            <w:tcW w:w="66" w:type="dxa"/>
            <w:tcBorders/>
            <w:vAlign w:val="center"/>
          </w:tcPr>
          <w:p>
            <w:pPr>
              <w:pStyle w:val="TableContents"/>
              <w:bidi w:val="0"/>
              <w:spacing w:before="0" w:after="283"/>
              <w:jc w:val="left"/>
              <w:rPr>
                <w:sz w:val="4"/>
                <w:szCs w:val="4"/>
              </w:rPr>
            </w:pPr>
            <w:r>
              <w:rPr>
                <w:sz w:val="4"/>
                <w:szCs w:val="4"/>
              </w:rPr>
            </w:r>
          </w:p>
        </w:tc>
        <w:tc>
          <w:tcPr>
            <w:tcW w:w="8025" w:type="dxa"/>
            <w:tcBorders/>
            <w:vAlign w:val="center"/>
          </w:tcPr>
          <w:p>
            <w:pPr>
              <w:pStyle w:val="TableContents"/>
              <w:bidi w:val="0"/>
              <w:spacing w:before="0" w:after="283"/>
              <w:jc w:val="both"/>
              <w:rPr>
                <w:b/>
                <w:spacing w:val="-3"/>
              </w:rPr>
            </w:pPr>
            <w:r>
              <w:rPr>
                <w:b/>
                <w:spacing w:val="-3"/>
              </w:rPr>
              <w:t>(a)</w:t>
              <w:tab/>
              <w:t>Names of Persons Filing:</w:t>
            </w:r>
          </w:p>
        </w:tc>
      </w:tr>
    </w:tbl>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Deep Track Capital, LP</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Deep Track Biotechnology Master Fund, Ltd.</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David Kroin </w:t>
      </w:r>
    </w:p>
    <w:p>
      <w:pPr>
        <w:pStyle w:val="TextBody"/>
        <w:bidi w:val="0"/>
        <w:spacing w:before="120" w:after="0"/>
        <w:ind w:left="8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5"/>
        <w:gridCol w:w="48"/>
        <w:gridCol w:w="8602"/>
      </w:tblGrid>
      <w:tr>
        <w:trPr/>
        <w:tc>
          <w:tcPr>
            <w:tcW w:w="1555" w:type="dxa"/>
            <w:tcBorders/>
            <w:vAlign w:val="center"/>
          </w:tcPr>
          <w:p>
            <w:pPr>
              <w:pStyle w:val="TableContents"/>
              <w:bidi w:val="0"/>
              <w:spacing w:before="0" w:after="283"/>
              <w:jc w:val="left"/>
              <w:rPr>
                <w:b/>
                <w:spacing w:val="-3"/>
              </w:rPr>
            </w:pPr>
            <w:r>
              <w:rPr>
                <w:b/>
                <w:spacing w:val="-3"/>
              </w:rPr>
              <w:t>Item 2.</w:t>
            </w:r>
          </w:p>
        </w:tc>
        <w:tc>
          <w:tcPr>
            <w:tcW w:w="48" w:type="dxa"/>
            <w:tcBorders/>
            <w:vAlign w:val="center"/>
          </w:tcPr>
          <w:p>
            <w:pPr>
              <w:pStyle w:val="TableContents"/>
              <w:bidi w:val="0"/>
              <w:spacing w:before="0" w:after="283"/>
              <w:jc w:val="left"/>
              <w:rPr>
                <w:sz w:val="4"/>
                <w:szCs w:val="4"/>
              </w:rPr>
            </w:pPr>
            <w:r>
              <w:rPr>
                <w:sz w:val="4"/>
                <w:szCs w:val="4"/>
              </w:rPr>
            </w:r>
          </w:p>
        </w:tc>
        <w:tc>
          <w:tcPr>
            <w:tcW w:w="8602" w:type="dxa"/>
            <w:tcBorders/>
            <w:vAlign w:val="center"/>
          </w:tcPr>
          <w:p>
            <w:pPr>
              <w:pStyle w:val="TableContents"/>
              <w:bidi w:val="0"/>
              <w:spacing w:before="0" w:after="283"/>
              <w:jc w:val="both"/>
              <w:rPr>
                <w:b/>
                <w:spacing w:val="-3"/>
              </w:rPr>
            </w:pPr>
            <w:r>
              <w:rPr>
                <w:b/>
                <w:spacing w:val="-3"/>
              </w:rPr>
              <w:t>( b)</w:t>
              <w:tab/>
              <w:t>Address of Principal Business Office:</w:t>
            </w:r>
          </w:p>
        </w:tc>
      </w:tr>
    </w:tbl>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200 Greenwich Ave, 3rd Floor, Greenwich, CT 06830</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 Walkers Corporate Limited, 190 Elgin Ave, George Town, KY1-9001, Cayman Islands</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 Deep Track Capital, LP, 200 Greenwich Ave, 3rd Floor, Greenwich, CT 06830</w:t>
      </w:r>
    </w:p>
    <w:p>
      <w:pPr>
        <w:pStyle w:val="TextBody"/>
        <w:bidi w:val="0"/>
        <w:spacing w:before="120" w:after="0"/>
        <w:ind w:left="8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7"/>
        <w:gridCol w:w="103"/>
        <w:gridCol w:w="6835"/>
      </w:tblGrid>
      <w:tr>
        <w:trPr/>
        <w:tc>
          <w:tcPr>
            <w:tcW w:w="3267" w:type="dxa"/>
            <w:tcBorders/>
            <w:vAlign w:val="center"/>
          </w:tcPr>
          <w:p>
            <w:pPr>
              <w:pStyle w:val="TableContents"/>
              <w:bidi w:val="0"/>
              <w:spacing w:before="0" w:after="283"/>
              <w:jc w:val="left"/>
              <w:rPr>
                <w:b/>
                <w:spacing w:val="-3"/>
              </w:rPr>
            </w:pPr>
            <w:r>
              <w:rPr>
                <w:b/>
                <w:spacing w:val="-3"/>
              </w:rPr>
              <w:t>Item 2.</w:t>
            </w:r>
          </w:p>
        </w:tc>
        <w:tc>
          <w:tcPr>
            <w:tcW w:w="103" w:type="dxa"/>
            <w:tcBorders/>
            <w:vAlign w:val="center"/>
          </w:tcPr>
          <w:p>
            <w:pPr>
              <w:pStyle w:val="TableContents"/>
              <w:bidi w:val="0"/>
              <w:spacing w:before="0" w:after="283"/>
              <w:jc w:val="left"/>
              <w:rPr>
                <w:sz w:val="4"/>
                <w:szCs w:val="4"/>
              </w:rPr>
            </w:pPr>
            <w:r>
              <w:rPr>
                <w:sz w:val="4"/>
                <w:szCs w:val="4"/>
              </w:rPr>
            </w:r>
          </w:p>
        </w:tc>
        <w:tc>
          <w:tcPr>
            <w:tcW w:w="6835" w:type="dxa"/>
            <w:tcBorders/>
            <w:vAlign w:val="center"/>
          </w:tcPr>
          <w:p>
            <w:pPr>
              <w:pStyle w:val="TableContents"/>
              <w:bidi w:val="0"/>
              <w:spacing w:before="0" w:after="283"/>
              <w:jc w:val="both"/>
              <w:rPr>
                <w:b/>
                <w:spacing w:val="-3"/>
              </w:rPr>
            </w:pPr>
            <w:r>
              <w:rPr>
                <w:b/>
                <w:spacing w:val="-3"/>
              </w:rPr>
              <w:t>(c)</w:t>
              <w:tab/>
              <w:t xml:space="preserve"> Citizenship:</w:t>
            </w:r>
          </w:p>
        </w:tc>
      </w:tr>
    </w:tbl>
    <w:p>
      <w:pPr>
        <w:pStyle w:val="TextBody"/>
        <w:bidi w:val="0"/>
        <w:spacing w:before="120" w:after="0"/>
        <w:ind w:left="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Delaware</w:t>
      </w:r>
    </w:p>
    <w:p>
      <w:pPr>
        <w:pStyle w:val="TextBody"/>
        <w:bidi w:val="0"/>
        <w:spacing w:before="120" w:after="0"/>
        <w:ind w:left="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Cayman Islands</w:t>
      </w:r>
    </w:p>
    <w:p>
      <w:pPr>
        <w:pStyle w:val="TextBody"/>
        <w:bidi w:val="0"/>
        <w:spacing w:before="120" w:after="0"/>
        <w:ind w:left="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United States</w:t>
      </w:r>
    </w:p>
    <w:p>
      <w:pPr>
        <w:pStyle w:val="TextBody"/>
        <w:bidi w:val="0"/>
        <w:spacing w:before="120" w:after="0"/>
        <w:ind w:left="880" w:right="0" w:hanging="0"/>
        <w:jc w:val="both"/>
        <w:rPr>
          <w:caps w:val="false"/>
          <w:smallCaps w:val="false"/>
        </w:rPr>
      </w:pPr>
      <w:r>
        <w:rPr>
          <w:caps w:val="false"/>
          <w:smallCaps w:val="false"/>
        </w:rPr>
        <w:t>  </w:t>
      </w:r>
    </w:p>
    <w:tbl>
      <w:tblPr>
        <w:tblW w:w="5000" w:type="pct"/>
        <w:jc w:val="center"/>
        <w:tblInd w:w="0" w:type="dxa"/>
        <w:tblLayout w:type="fixed"/>
        <w:tblCellMar>
          <w:top w:w="0" w:type="dxa"/>
          <w:left w:w="0" w:type="dxa"/>
          <w:bottom w:w="0" w:type="dxa"/>
          <w:right w:w="0" w:type="dxa"/>
        </w:tblCellMar>
      </w:tblPr>
      <w:tblGrid>
        <w:gridCol w:w="2078"/>
        <w:gridCol w:w="65"/>
        <w:gridCol w:w="8062"/>
      </w:tblGrid>
      <w:tr>
        <w:trPr/>
        <w:tc>
          <w:tcPr>
            <w:tcW w:w="2078" w:type="dxa"/>
            <w:tcBorders/>
            <w:vAlign w:val="center"/>
          </w:tcPr>
          <w:p>
            <w:pPr>
              <w:pStyle w:val="TableContents"/>
              <w:bidi w:val="0"/>
              <w:spacing w:before="0" w:after="283"/>
              <w:jc w:val="left"/>
              <w:rPr>
                <w:b/>
              </w:rPr>
            </w:pPr>
            <w:r>
              <w:rPr>
                <w:b/>
              </w:rPr>
              <w:t>Item 2.</w:t>
            </w:r>
          </w:p>
        </w:tc>
        <w:tc>
          <w:tcPr>
            <w:tcW w:w="65" w:type="dxa"/>
            <w:tcBorders/>
            <w:vAlign w:val="center"/>
          </w:tcPr>
          <w:p>
            <w:pPr>
              <w:pStyle w:val="TableContents"/>
              <w:bidi w:val="0"/>
              <w:spacing w:before="0" w:after="283"/>
              <w:jc w:val="left"/>
              <w:rPr>
                <w:sz w:val="4"/>
                <w:szCs w:val="4"/>
              </w:rPr>
            </w:pPr>
            <w:r>
              <w:rPr>
                <w:sz w:val="4"/>
                <w:szCs w:val="4"/>
              </w:rPr>
            </w:r>
          </w:p>
        </w:tc>
        <w:tc>
          <w:tcPr>
            <w:tcW w:w="8062" w:type="dxa"/>
            <w:tcBorders/>
            <w:vAlign w:val="center"/>
          </w:tcPr>
          <w:p>
            <w:pPr>
              <w:pStyle w:val="TableContents"/>
              <w:bidi w:val="0"/>
              <w:spacing w:before="0" w:after="283"/>
              <w:jc w:val="both"/>
              <w:rPr>
                <w:b/>
                <w:spacing w:val="-3"/>
              </w:rPr>
            </w:pPr>
            <w:r>
              <w:rPr>
                <w:b/>
                <w:spacing w:val="-3"/>
              </w:rPr>
              <w:t>(d)</w:t>
              <w:tab/>
              <w:t>Title of Class of Securities</w:t>
            </w:r>
          </w:p>
        </w:tc>
      </w:tr>
    </w:tbl>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no par value (the “Common Stock”)</w:t>
      </w:r>
    </w:p>
    <w:p>
      <w:pPr>
        <w:pStyle w:val="TextBody"/>
        <w:bidi w:val="0"/>
        <w:spacing w:before="120" w:after="0"/>
        <w:ind w:left="880" w:right="0" w:hanging="0"/>
        <w:jc w:val="both"/>
        <w:rPr>
          <w:caps w:val="false"/>
          <w:smallCaps w:val="false"/>
        </w:rPr>
      </w:pPr>
      <w:r>
        <w:rPr>
          <w:caps w:val="false"/>
          <w:smallCaps w:val="false"/>
        </w:rPr>
        <w:t> </w:t>
      </w:r>
    </w:p>
    <w:tbl>
      <w:tblPr>
        <w:tblW w:w="5000" w:type="pct"/>
        <w:jc w:val="center"/>
        <w:tblInd w:w="0" w:type="dxa"/>
        <w:tblLayout w:type="fixed"/>
        <w:tblCellMar>
          <w:top w:w="0" w:type="dxa"/>
          <w:left w:w="0" w:type="dxa"/>
          <w:bottom w:w="0" w:type="dxa"/>
          <w:right w:w="0" w:type="dxa"/>
        </w:tblCellMar>
      </w:tblPr>
      <w:tblGrid>
        <w:gridCol w:w="3151"/>
        <w:gridCol w:w="99"/>
        <w:gridCol w:w="6955"/>
      </w:tblGrid>
      <w:tr>
        <w:trPr/>
        <w:tc>
          <w:tcPr>
            <w:tcW w:w="3151" w:type="dxa"/>
            <w:tcBorders/>
            <w:vAlign w:val="center"/>
          </w:tcPr>
          <w:p>
            <w:pPr>
              <w:pStyle w:val="TableContents"/>
              <w:bidi w:val="0"/>
              <w:spacing w:before="0" w:after="283"/>
              <w:jc w:val="left"/>
              <w:rPr>
                <w:b/>
                <w:spacing w:val="-3"/>
              </w:rPr>
            </w:pPr>
            <w:r>
              <w:rPr>
                <w:b/>
                <w:spacing w:val="-3"/>
              </w:rPr>
              <w:t>Item 2.</w:t>
            </w:r>
          </w:p>
        </w:tc>
        <w:tc>
          <w:tcPr>
            <w:tcW w:w="99" w:type="dxa"/>
            <w:tcBorders/>
            <w:vAlign w:val="center"/>
          </w:tcPr>
          <w:p>
            <w:pPr>
              <w:pStyle w:val="TableContents"/>
              <w:bidi w:val="0"/>
              <w:spacing w:before="0" w:after="283"/>
              <w:jc w:val="left"/>
              <w:rPr>
                <w:sz w:val="4"/>
                <w:szCs w:val="4"/>
              </w:rPr>
            </w:pPr>
            <w:r>
              <w:rPr>
                <w:sz w:val="4"/>
                <w:szCs w:val="4"/>
              </w:rPr>
            </w:r>
          </w:p>
        </w:tc>
        <w:tc>
          <w:tcPr>
            <w:tcW w:w="6955" w:type="dxa"/>
            <w:tcBorders/>
            <w:vAlign w:val="center"/>
          </w:tcPr>
          <w:p>
            <w:pPr>
              <w:pStyle w:val="TableContents"/>
              <w:bidi w:val="0"/>
              <w:spacing w:before="0" w:after="283"/>
              <w:jc w:val="both"/>
              <w:rPr>
                <w:b/>
                <w:spacing w:val="-3"/>
              </w:rPr>
            </w:pPr>
            <w:r>
              <w:rPr>
                <w:b/>
                <w:spacing w:val="-3"/>
              </w:rPr>
              <w:t xml:space="preserve">(e) CUSIP No.: </w:t>
            </w:r>
          </w:p>
        </w:tc>
      </w:tr>
    </w:tbl>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23256X100</w:t>
      </w:r>
    </w:p>
    <w:p>
      <w:pPr>
        <w:pStyle w:val="TextBody"/>
        <w:bidi w:val="0"/>
        <w:spacing w:before="120" w:after="283"/>
        <w:jc w:val="both"/>
        <w:rPr>
          <w:caps w:val="false"/>
          <w:smallCaps w:val="false"/>
        </w:rPr>
      </w:pPr>
      <w:r>
        <w:rPr>
          <w:caps w:val="false"/>
          <w:smallCaps w:val="false"/>
        </w:rPr>
        <w:t> </w:t>
      </w:r>
    </w:p>
    <w:tbl>
      <w:tblPr>
        <w:tblW w:w="5000" w:type="pct"/>
        <w:jc w:val="center"/>
        <w:tblInd w:w="0"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23256X100</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6 of 9 Pages</w:t>
            </w:r>
          </w:p>
        </w:tc>
      </w:tr>
    </w:tbl>
    <w:p>
      <w:pPr>
        <w:pStyle w:val="TextBody"/>
        <w:bidi w:val="0"/>
        <w:spacing w:before="120" w:after="283"/>
        <w:jc w:val="both"/>
        <w:rPr>
          <w:caps w:val="false"/>
          <w:smallCaps w:val="false"/>
        </w:rPr>
      </w:pPr>
      <w:r>
        <w:rPr>
          <w:caps w:val="false"/>
          <w:smallCaps w:val="false"/>
        </w:rPr>
        <w:t> </w:t>
      </w:r>
    </w:p>
    <w:tbl>
      <w:tblPr>
        <w:tblW w:w="9830" w:type="dxa"/>
        <w:jc w:val="center"/>
        <w:tblInd w:w="0" w:type="dxa"/>
        <w:tblLayout w:type="fixed"/>
        <w:tblCellMar>
          <w:top w:w="0" w:type="dxa"/>
          <w:left w:w="0" w:type="dxa"/>
          <w:bottom w:w="0" w:type="dxa"/>
          <w:right w:w="0" w:type="dxa"/>
        </w:tblCellMar>
      </w:tblPr>
      <w:tblGrid>
        <w:gridCol w:w="9830"/>
      </w:tblGrid>
      <w:tr>
        <w:trPr/>
        <w:tc>
          <w:tcPr>
            <w:tcW w:w="9830" w:type="dxa"/>
            <w:tcBorders/>
            <w:vAlign w:val="center"/>
          </w:tcPr>
          <w:p>
            <w:pPr>
              <w:pStyle w:val="TableHeading"/>
              <w:suppressLineNumbers/>
              <w:bidi w:val="0"/>
              <w:spacing w:before="0" w:after="283"/>
              <w:jc w:val="center"/>
              <w:rPr/>
            </w:pPr>
            <w:r>
              <w:rPr/>
              <w:t> </w:t>
            </w:r>
          </w:p>
        </w:tc>
      </w:tr>
      <w:tr>
        <w:trPr/>
        <w:tc>
          <w:tcPr>
            <w:tcW w:w="9830" w:type="dxa"/>
            <w:tcBorders/>
            <w:vAlign w:val="center"/>
          </w:tcPr>
          <w:p>
            <w:pPr>
              <w:pStyle w:val="TableContents"/>
              <w:bidi w:val="0"/>
              <w:spacing w:before="0" w:after="240"/>
              <w:ind w:left="1440" w:right="0" w:hanging="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tab/>
              <w:t>If this statement is filed pursuant to §§240.13d-1(b) or 240.13d-2(b) or (c), check whether the person filing is a:</w:t>
            </w:r>
          </w:p>
        </w:tc>
      </w:tr>
    </w:tbl>
    <w:tbl>
      <w:tblPr>
        <w:tblW w:w="5000" w:type="pct"/>
        <w:jc w:val="center"/>
        <w:tblInd w:w="0" w:type="dxa"/>
        <w:tblLayout w:type="fixed"/>
        <w:tblCellMar>
          <w:top w:w="0" w:type="dxa"/>
          <w:left w:w="0" w:type="dxa"/>
          <w:bottom w:w="0" w:type="dxa"/>
          <w:right w:w="0" w:type="dxa"/>
        </w:tblCellMar>
      </w:tblPr>
      <w:tblGrid>
        <w:gridCol w:w="205"/>
        <w:gridCol w:w="271"/>
        <w:gridCol w:w="278"/>
        <w:gridCol w:w="9451"/>
      </w:tblGrid>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(a)</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Broker or dealer registered under section 15 of the Act (15 U.S.C. 78o);</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(b)</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Bank as defined in section 3(a)(6) of the Act (15 U.S.C. 78c);</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(c)</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Insurance company as defined in section 3(a)(19) of the Act (15 U.S.C. 78c);</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(d)</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Investment company registered under section 8 of the Investment Company Act of 1940 (15 U.S.C. 80a-8);</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(e)</w:t>
            </w:r>
          </w:p>
        </w:tc>
        <w:tc>
          <w:tcPr>
            <w:tcW w:w="278" w:type="dxa"/>
            <w:tcBorders/>
          </w:tcPr>
          <w:p>
            <w:pPr>
              <w:pStyle w:val="TableContents"/>
              <w:bidi w:val="0"/>
              <w:spacing w:before="0" w:after="283"/>
              <w:jc w:val="left"/>
              <w:rPr>
                <w:rFonts w:ascii="WINGDINGS" w:hAnsi="WINGDINGS"/>
                <w:color w:val="000000"/>
                <w:sz w:val="20"/>
              </w:rPr>
            </w:pPr>
            <w:r>
              <w:rPr>
                <w:rFonts w:ascii="WINGDINGS" w:hAnsi="WINGDINGS"/>
                <w:color w:val="000000"/>
                <w:sz w:val="20"/>
              </w:rPr>
              <w:t>o</w:t>
            </w:r>
          </w:p>
        </w:tc>
        <w:tc>
          <w:tcPr>
            <w:tcW w:w="9451" w:type="dxa"/>
            <w:tcBorders/>
          </w:tcPr>
          <w:p>
            <w:pPr>
              <w:pStyle w:val="TableContents"/>
              <w:bidi w:val="0"/>
              <w:spacing w:before="0" w:after="283"/>
              <w:jc w:val="left"/>
              <w:rPr/>
            </w:pPr>
            <w:r>
              <w:rPr/>
              <w:t>An investment adviser in accordance with §240.13d-1(b)(1)(ii)(E);</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(f)</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An employee benefit plan or endowment fund in accordance with §240.13d-1(b)(1)(ii)(F);</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(g)</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 parent holding company or control person in accordance with §240.13d-1(b)(1)(ii)(G);</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(h)</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 savings associations as defined in Section 3(b) of the Federal Deposit Insurance Act (12 U.S.C. 1813);</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(i)</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 church plan that is excluded from the definition of an investment company under section 3(c)(14) of the Investment Company Act of 1940 (15 U.S.C. 80a-3);</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(j)</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 non-U.S. institution in accordance with §240.13d-1(b)(1)(ii)(J);</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(k)</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 group, in accordance with §240.13d-1(b)(1)(ii)(K). If filing as a non-U.S. institution in accordance with §240.13d-1(b)(1)(ii)(J), please specify the type of institution:</w:t>
            </w:r>
            <w:r>
              <w:rPr>
                <w:u w:val="single"/>
              </w:rPr>
              <w:t>                            </w:t>
            </w:r>
          </w:p>
        </w:tc>
      </w:tr>
      <w:tr>
        <w:trPr/>
        <w:tc>
          <w:tcPr>
            <w:tcW w:w="20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 </w:t>
            </w:r>
          </w:p>
        </w:tc>
        <w:tc>
          <w:tcPr>
            <w:tcW w:w="9451" w:type="dxa"/>
            <w:tcBorders/>
            <w:vAlign w:val="center"/>
          </w:tcPr>
          <w:p>
            <w:pPr>
              <w:pStyle w:val="TableContents"/>
              <w:bidi w:val="0"/>
              <w:spacing w:before="0" w:after="283"/>
              <w:jc w:val="left"/>
              <w:rPr/>
            </w:pPr>
            <w:r>
              <w:rPr/>
              <w:t> </w:t>
            </w:r>
          </w:p>
        </w:tc>
      </w:tr>
    </w:tbl>
    <w:p>
      <w:pPr>
        <w:pStyle w:val="TextBody"/>
        <w:bidi w:val="0"/>
        <w:spacing w:before="120" w:after="283"/>
        <w:ind w:left="440" w:right="0" w:firstLine="440"/>
        <w:jc w:val="both"/>
        <w:rPr>
          <w:caps w:val="false"/>
          <w:smallCaps w:val="false"/>
          <w:spacing w:val="0"/>
        </w:rPr>
      </w:pPr>
      <w:r>
        <w:rPr>
          <w:caps w:val="false"/>
          <w:smallCaps w:val="false"/>
          <w:spacing w:val="0"/>
        </w:rPr>
        <w:t> </w:t>
      </w:r>
      <w:r>
        <w:rPr>
          <w:rFonts w:ascii="Times New Roman;Times;Serif" w:hAnsi="Times New Roman;Times;Serif"/>
          <w:b w:val="false"/>
          <w:i w:val="false"/>
          <w:caps w:val="false"/>
          <w:smallCaps w:val="false"/>
          <w:spacing w:val="0"/>
          <w:sz w:val="20"/>
        </w:rPr>
        <w:t>Not Applicable</w:t>
      </w:r>
    </w:p>
    <w:p>
      <w:pPr>
        <w:pStyle w:val="TextBody"/>
        <w:bidi w:val="0"/>
        <w:spacing w:before="120" w:after="283"/>
        <w:jc w:val="both"/>
        <w:rPr>
          <w:caps w:val="false"/>
          <w:smallCaps w:val="false"/>
          <w:spacing w:val="0"/>
        </w:rPr>
      </w:pPr>
      <w:r>
        <w:rPr>
          <w:caps w:val="false"/>
          <w:smallCaps w:val="false"/>
          <w:spacing w:val="0"/>
        </w:rPr>
        <w:t> </w:t>
      </w:r>
    </w:p>
    <w:p>
      <w:pPr>
        <w:pStyle w:val="TextBody"/>
        <w:bidi w:val="0"/>
        <w:spacing w:before="120" w:after="283"/>
        <w:jc w:val="both"/>
        <w:rPr>
          <w:caps w:val="false"/>
          <w:smallCaps w:val="false"/>
          <w:spacing w:val="0"/>
        </w:rPr>
      </w:pPr>
      <w:r>
        <w:rPr>
          <w:caps w:val="false"/>
          <w:smallCaps w:val="false"/>
          <w:spacing w:val="0"/>
        </w:rPr>
        <w:t> </w:t>
      </w:r>
    </w:p>
    <w:tbl>
      <w:tblPr>
        <w:tblW w:w="5000" w:type="pct"/>
        <w:jc w:val="center"/>
        <w:tblInd w:w="0"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23256X100</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7 of 9 Pages</w:t>
            </w:r>
          </w:p>
        </w:tc>
      </w:tr>
    </w:tbl>
    <w:p>
      <w:pPr>
        <w:pStyle w:val="TextBody"/>
        <w:bidi w:val="0"/>
        <w:spacing w:before="120" w:after="283"/>
        <w:jc w:val="both"/>
        <w:rPr>
          <w:caps w:val="false"/>
          <w:smallCaps w:val="false"/>
        </w:rPr>
      </w:pPr>
      <w:r>
        <w:rPr>
          <w:caps w:val="false"/>
          <w:smallCaps w:val="false"/>
        </w:rPr>
        <w:t> </w:t>
      </w:r>
    </w:p>
    <w:p>
      <w:pPr>
        <w:pStyle w:val="TextBody"/>
        <w:bidi w:val="0"/>
        <w:spacing w:before="120" w:after="283"/>
        <w:jc w:val="both"/>
        <w:rPr>
          <w:caps w:val="false"/>
          <w:smallCaps w:val="false"/>
        </w:rPr>
      </w:pPr>
      <w:r>
        <w:rPr>
          <w:caps w:val="false"/>
          <w:smallCaps w:val="false"/>
        </w:rPr>
        <w:t> </w:t>
      </w:r>
    </w:p>
    <w:p>
      <w:pPr>
        <w:pStyle w:val="TextBody"/>
        <w:bidi w:val="0"/>
        <w:spacing w:before="120" w:after="283"/>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4.</w:t>
        <w:tab/>
        <w:t>Ownership</w:t>
      </w:r>
    </w:p>
    <w:p>
      <w:pPr>
        <w:pStyle w:val="TextBody"/>
        <w:bidi w:val="0"/>
        <w:spacing w:before="120" w:after="12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the Reporting Persons' ownership of the Common Stock as of March 22, 2024, is incorporated by reference to items (5) - (9) and (11) of the cover page of the respective Reporting Person.</w:t>
      </w:r>
    </w:p>
    <w:p>
      <w:pPr>
        <w:pStyle w:val="TextBody"/>
        <w:bidi w:val="0"/>
        <w:spacing w:before="120" w:after="12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beneficially owned by each Reporting Person is determined based on 759,692,495 Common Shares outstanding.</w:t>
      </w:r>
    </w:p>
    <w:p>
      <w:pPr>
        <w:pStyle w:val="TextBody"/>
        <w:bidi w:val="0"/>
        <w:spacing w:before="120" w:after="283"/>
        <w:ind w:left="440" w:right="0" w:firstLine="440"/>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5.</w:t>
        <w:tab/>
        <w:t>Ownership of Five Percent or Less of a Class</w:t>
      </w:r>
    </w:p>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five percent of the class of securities, check the following [ ].</w:t>
      </w:r>
    </w:p>
    <w:p>
      <w:pPr>
        <w:pStyle w:val="TextBody"/>
        <w:bidi w:val="0"/>
        <w:spacing w:before="120" w:after="283"/>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6.</w:t>
        <w:tab/>
        <w:t>Ownership of More Than Five Percent on Behalf of Another Person</w:t>
      </w:r>
    </w:p>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120" w:after="283"/>
        <w:ind w:left="1440" w:right="0" w:hanging="1440"/>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7. Identification and Classification of the Subsidiary which Acquired the Security Being Reported on by the Parent Holding Company or Control Person</w:t>
      </w:r>
    </w:p>
    <w:p>
      <w:pPr>
        <w:pStyle w:val="TextBody"/>
        <w:bidi w:val="0"/>
        <w:spacing w:before="120" w:after="283"/>
        <w:ind w:left="1440" w:right="0" w:hanging="1440"/>
        <w:jc w:val="both"/>
        <w:rPr>
          <w:caps w:val="false"/>
          <w:smallCaps w:val="false"/>
          <w:spacing w:val="-3"/>
        </w:rPr>
      </w:pPr>
      <w:r>
        <w:rPr>
          <w:caps w:val="false"/>
          <w:smallCaps w:val="false"/>
          <w:spacing w:val="-3"/>
        </w:rPr>
        <w:t> </w:t>
      </w:r>
    </w:p>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Deep Track Capital, LP is the relevant entity for which David Kroin may be considered a control person.</w:t>
      </w:r>
    </w:p>
    <w:p>
      <w:pPr>
        <w:pStyle w:val="TextBody"/>
        <w:bidi w:val="0"/>
        <w:spacing w:before="120" w:after="283"/>
        <w:ind w:left="1440" w:right="0" w:hanging="1440"/>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8. Identification and Classification of Members of the Group</w:t>
      </w:r>
    </w:p>
    <w:p>
      <w:pPr>
        <w:pStyle w:val="TextBody"/>
        <w:bidi w:val="0"/>
        <w:spacing w:before="120" w:after="120"/>
        <w:ind w:left="440" w:right="0" w:firstLine="44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Not Applicable.</w:t>
      </w:r>
    </w:p>
    <w:p>
      <w:pPr>
        <w:pStyle w:val="TextBody"/>
        <w:bidi w:val="0"/>
        <w:spacing w:before="120" w:after="283"/>
        <w:ind w:left="1440" w:right="0" w:hanging="1440"/>
        <w:jc w:val="both"/>
        <w:rPr>
          <w:rFonts w:ascii="Times New Roman;Times;Serif" w:hAnsi="Times New Roman;Times;Serif"/>
          <w:b w:val="false"/>
          <w:i w:val="false"/>
          <w:caps w:val="false"/>
          <w:smallCaps w:val="false"/>
          <w:spacing w:val="-3"/>
          <w:sz w:val="20"/>
        </w:rPr>
      </w:pPr>
      <w:r>
        <w:rPr>
          <w:rFonts w:ascii="Times New Roman;Times;Serif" w:hAnsi="Times New Roman;Times;Serif"/>
          <w:b/>
          <w:i w:val="false"/>
          <w:caps w:val="false"/>
          <w:smallCaps w:val="false"/>
          <w:spacing w:val="-3"/>
          <w:sz w:val="20"/>
        </w:rPr>
        <w:t>Item 9. Notice of Dissolution of Group</w:t>
      </w:r>
      <w:r>
        <w:rPr>
          <w:rFonts w:ascii="Times New Roman;Times;Serif" w:hAnsi="Times New Roman;Times;Serif"/>
          <w:b w:val="false"/>
          <w:i w:val="false"/>
          <w:caps w:val="false"/>
          <w:smallCaps w:val="false"/>
          <w:spacing w:val="-3"/>
          <w:sz w:val="20"/>
        </w:rPr>
        <w:t> </w:t>
      </w:r>
    </w:p>
    <w:p>
      <w:pPr>
        <w:pStyle w:val="TextBody"/>
        <w:bidi w:val="0"/>
        <w:spacing w:before="120" w:after="120"/>
        <w:ind w:left="440" w:right="0" w:firstLine="44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Not Applicable.</w:t>
      </w:r>
    </w:p>
    <w:p>
      <w:pPr>
        <w:pStyle w:val="TextBody"/>
        <w:bidi w:val="0"/>
        <w:spacing w:before="120" w:after="283"/>
        <w:ind w:left="1440" w:right="0" w:hanging="1440"/>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10. Certification</w:t>
      </w:r>
    </w:p>
    <w:p>
      <w:pPr>
        <w:pStyle w:val="TextBody"/>
        <w:bidi w:val="0"/>
        <w:spacing w:before="120" w:after="120"/>
        <w:ind w:left="880" w:right="0" w:hanging="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bidi w:val="0"/>
        <w:spacing w:before="120" w:after="283"/>
        <w:ind w:left="1440" w:right="0" w:hanging="1440"/>
        <w:jc w:val="both"/>
        <w:rPr>
          <w:caps w:val="false"/>
          <w:smallCaps w:val="false"/>
          <w:spacing w:val="-3"/>
        </w:rPr>
      </w:pPr>
      <w:r>
        <w:rPr>
          <w:caps w:val="false"/>
          <w:smallCaps w:val="false"/>
          <w:spacing w:val="-3"/>
        </w:rPr>
        <w:t> </w:t>
      </w:r>
    </w:p>
    <w:p>
      <w:pPr>
        <w:pStyle w:val="TextBody"/>
        <w:bidi w:val="0"/>
        <w:spacing w:before="120" w:after="283"/>
        <w:jc w:val="center"/>
        <w:rPr>
          <w:caps w:val="false"/>
          <w:smallCaps w:val="false"/>
          <w:spacing w:val="-3"/>
        </w:rPr>
      </w:pPr>
      <w:r>
        <w:rPr>
          <w:caps w:val="false"/>
          <w:smallCaps w:val="false"/>
          <w:spacing w:val="-3"/>
        </w:rPr>
        <w:t> </w:t>
      </w:r>
    </w:p>
    <w:tbl>
      <w:tblPr>
        <w:tblW w:w="5000" w:type="pct"/>
        <w:jc w:val="center"/>
        <w:tblInd w:w="0"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23256X100</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8 of 9 Pages</w:t>
            </w:r>
          </w:p>
        </w:tc>
      </w:tr>
    </w:tbl>
    <w:p>
      <w:pPr>
        <w:pStyle w:val="TextBody"/>
        <w:bidi w:val="0"/>
        <w:spacing w:before="120" w:after="283"/>
        <w:jc w:val="both"/>
        <w:rPr>
          <w:caps w:val="false"/>
          <w:smallCaps w:val="false"/>
          <w:spacing w:val="-3"/>
        </w:rPr>
      </w:pPr>
      <w:r>
        <w:rPr>
          <w:caps w:val="false"/>
          <w:smallCaps w:val="false"/>
          <w:spacing w:val="-3"/>
        </w:rPr>
        <w:t> </w:t>
      </w:r>
    </w:p>
    <w:p>
      <w:pPr>
        <w:pStyle w:val="TextBody"/>
        <w:bidi w:val="0"/>
        <w:spacing w:before="120" w:after="283"/>
        <w:jc w:val="both"/>
        <w:rPr>
          <w:caps w:val="false"/>
          <w:smallCaps w:val="false"/>
          <w:spacing w:val="-3"/>
        </w:rPr>
      </w:pPr>
      <w:r>
        <w:rPr>
          <w:caps w:val="false"/>
          <w:smallCaps w:val="false"/>
          <w:spacing w:val="-3"/>
        </w:rPr>
        <w:t> </w:t>
      </w:r>
    </w:p>
    <w:p>
      <w:pPr>
        <w:pStyle w:val="TextBody"/>
        <w:bidi w:val="0"/>
        <w:spacing w:before="120" w:after="283"/>
        <w:jc w:val="center"/>
        <w:rPr>
          <w:rFonts w:ascii="Times New Roman;Times;Serif" w:hAnsi="Times New Roman;Times;Serif"/>
          <w:b/>
          <w:i w:val="false"/>
          <w:caps w:val="false"/>
          <w:smallCaps w:val="false"/>
          <w:spacing w:val="-3"/>
          <w:sz w:val="20"/>
          <w:u w:val="single"/>
        </w:rPr>
      </w:pPr>
      <w:r>
        <w:rPr>
          <w:rFonts w:ascii="Times New Roman;Times;Serif" w:hAnsi="Times New Roman;Times;Serif"/>
          <w:b/>
          <w:i w:val="false"/>
          <w:caps w:val="false"/>
          <w:smallCaps w:val="false"/>
          <w:spacing w:val="-3"/>
          <w:sz w:val="20"/>
          <w:u w:val="single"/>
        </w:rPr>
        <w:t>SIGNATURE</w:t>
      </w:r>
    </w:p>
    <w:p>
      <w:pPr>
        <w:pStyle w:val="TextBody"/>
        <w:bidi w:val="0"/>
        <w:spacing w:before="120" w:after="283"/>
        <w:jc w:val="both"/>
        <w:rPr>
          <w:caps w:val="false"/>
          <w:smallCaps w:val="false"/>
          <w:spacing w:val="-3"/>
        </w:rPr>
      </w:pPr>
      <w:r>
        <w:rPr>
          <w:caps w:val="false"/>
          <w:smallCaps w:val="false"/>
          <w:spacing w:val="-3"/>
        </w:rPr>
        <w:t> </w:t>
      </w:r>
    </w:p>
    <w:p>
      <w:pPr>
        <w:pStyle w:val="TextBody"/>
        <w:bidi w:val="0"/>
        <w:spacing w:before="120" w:after="283"/>
        <w:ind w:left="0" w:right="0" w:firstLine="72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After reasonable inquiry and to the best of my knowledge and belief, I certify that the information set forth in this statement is true, complete and correct.</w:t>
      </w:r>
    </w:p>
    <w:p>
      <w:pPr>
        <w:pStyle w:val="TextBody"/>
        <w:bidi w:val="0"/>
        <w:spacing w:before="120" w:after="283"/>
        <w:jc w:val="both"/>
        <w:rPr>
          <w:caps w:val="false"/>
          <w:smallCaps w:val="false"/>
          <w:spacing w:val="-3"/>
        </w:rPr>
      </w:pPr>
      <w:r>
        <w:rPr>
          <w:caps w:val="false"/>
          <w:smallCaps w:val="false"/>
          <w:spacing w:val="-3"/>
        </w:rPr>
        <w:t> </w:t>
      </w:r>
    </w:p>
    <w:p>
      <w:pPr>
        <w:pStyle w:val="TextBody"/>
        <w:bidi w:val="0"/>
        <w:spacing w:before="120" w:after="283"/>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Dated: March 22, 2024</w:t>
      </w:r>
    </w:p>
    <w:p>
      <w:pPr>
        <w:pStyle w:val="TextBody"/>
        <w:bidi w:val="0"/>
        <w:spacing w:before="120" w:after="283"/>
        <w:jc w:val="both"/>
        <w:rPr>
          <w:caps w:val="false"/>
          <w:smallCaps w:val="false"/>
          <w:spacing w:val="-3"/>
        </w:rPr>
      </w:pPr>
      <w:r>
        <w:rPr>
          <w:caps w:val="false"/>
          <w:smallCaps w:val="false"/>
          <w:spacing w:val="-3"/>
        </w:rPr>
        <w:t> </w:t>
      </w:r>
    </w:p>
    <w:p>
      <w:pPr>
        <w:pStyle w:val="TextBody"/>
        <w:bidi w:val="0"/>
        <w:spacing w:before="120" w:after="283"/>
        <w:jc w:val="both"/>
        <w:rPr>
          <w:caps w:val="false"/>
          <w:smallCaps w:val="false"/>
          <w:spacing w:val="-3"/>
        </w:rPr>
      </w:pPr>
      <w:r>
        <w:rPr>
          <w:caps w:val="false"/>
          <w:smallCaps w:val="false"/>
          <w:spacing w:val="-3"/>
        </w:rPr>
        <w:t> </w:t>
      </w:r>
    </w:p>
    <w:tbl>
      <w:tblPr>
        <w:tblW w:w="7075" w:type="dxa"/>
        <w:jc w:val="left"/>
        <w:tblInd w:w="0" w:type="dxa"/>
        <w:tblLayout w:type="fixed"/>
        <w:tblCellMar>
          <w:top w:w="0" w:type="dxa"/>
          <w:left w:w="0" w:type="dxa"/>
          <w:bottom w:w="0" w:type="dxa"/>
          <w:right w:w="0" w:type="dxa"/>
        </w:tblCellMar>
      </w:tblPr>
      <w:tblGrid>
        <w:gridCol w:w="75"/>
        <w:gridCol w:w="320"/>
        <w:gridCol w:w="6605"/>
        <w:gridCol w:w="75"/>
      </w:tblGrid>
      <w:tr>
        <w:trPr/>
        <w:tc>
          <w:tcPr>
            <w:tcW w:w="75" w:type="dxa"/>
            <w:tcBorders/>
            <w:vAlign w:val="center"/>
          </w:tcPr>
          <w:p>
            <w:pPr>
              <w:pStyle w:val="TextBody"/>
              <w:bidi w:val="0"/>
              <w:jc w:val="both"/>
              <w:rPr>
                <w:caps w:val="false"/>
                <w:smallCaps w:val="false"/>
              </w:rPr>
            </w:pPr>
            <w:r>
              <w:rPr>
                <w:caps w:val="false"/>
                <w:smallCaps w:val="false"/>
              </w:rPr>
              <w:t> </w:t>
            </w:r>
          </w:p>
          <w:p>
            <w:pPr>
              <w:pStyle w:val="TextBody"/>
              <w:bidi w:val="0"/>
              <w:spacing w:before="0" w:after="283"/>
              <w:jc w:val="left"/>
              <w:rPr/>
            </w:pPr>
            <w:r>
              <w:rPr/>
            </w:r>
          </w:p>
        </w:tc>
        <w:tc>
          <w:tcPr>
            <w:tcW w:w="7000" w:type="dxa"/>
            <w:gridSpan w:val="3"/>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0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Deep Track Capital,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68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i/>
                <w:sz w:val="20"/>
              </w:rPr>
              <w:t>/s/ David Kroin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Kroin, Managing Member of the General Partner of the Investment Adviser</w:t>
            </w:r>
          </w:p>
        </w:tc>
        <w:tc>
          <w:tcPr>
            <w:tcW w:w="75"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3934" w:type="dxa"/>
        <w:jc w:val="left"/>
        <w:tblInd w:w="0" w:type="dxa"/>
        <w:tblLayout w:type="fixed"/>
        <w:tblCellMar>
          <w:top w:w="0" w:type="dxa"/>
          <w:left w:w="0" w:type="dxa"/>
          <w:bottom w:w="0" w:type="dxa"/>
          <w:right w:w="0" w:type="dxa"/>
        </w:tblCellMar>
      </w:tblPr>
      <w:tblGrid>
        <w:gridCol w:w="75"/>
        <w:gridCol w:w="569"/>
        <w:gridCol w:w="3157"/>
        <w:gridCol w:w="1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Deep Track Biotechnology Master Fund,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9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i/>
                <w:sz w:val="20"/>
              </w:rPr>
              <w:t>/s/ David Kroin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caps w:val="false"/>
                <w:smallCaps w:val="false"/>
              </w:rPr>
            </w:pPr>
            <w:r>
              <w:rPr>
                <w:caps w:val="false"/>
                <w:smallCaps w:val="false"/>
              </w:rPr>
              <w:t> </w:t>
            </w:r>
          </w:p>
        </w:tc>
        <w:tc>
          <w:tcPr>
            <w:tcW w:w="3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Kroin, Director</w:t>
            </w:r>
          </w:p>
        </w:tc>
        <w:tc>
          <w:tcPr>
            <w:tcW w:w="133" w:type="dxa"/>
            <w:tcBorders/>
          </w:tcPr>
          <w:p>
            <w:pPr>
              <w:pStyle w:val="TableContents"/>
              <w:bidi w:val="0"/>
              <w:spacing w:before="0" w:after="283"/>
              <w:jc w:val="left"/>
              <w:rPr>
                <w:sz w:val="4"/>
                <w:szCs w:val="4"/>
              </w:rPr>
            </w:pPr>
            <w:r>
              <w:rPr>
                <w:sz w:val="4"/>
                <w:szCs w:val="4"/>
              </w:rPr>
            </w:r>
          </w:p>
        </w:tc>
      </w:tr>
    </w:tbl>
    <w:tbl>
      <w:tblPr>
        <w:tblW w:w="1749" w:type="dxa"/>
        <w:jc w:val="left"/>
        <w:tblInd w:w="0" w:type="dxa"/>
        <w:tblLayout w:type="fixed"/>
        <w:tblCellMar>
          <w:top w:w="0" w:type="dxa"/>
          <w:left w:w="0" w:type="dxa"/>
          <w:bottom w:w="0" w:type="dxa"/>
          <w:right w:w="0" w:type="dxa"/>
        </w:tblCellMar>
      </w:tblPr>
      <w:tblGrid>
        <w:gridCol w:w="75"/>
        <w:gridCol w:w="320"/>
        <w:gridCol w:w="1262"/>
        <w:gridCol w:w="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26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David Kroin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26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54"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i/>
                <w:sz w:val="20"/>
              </w:rPr>
              <w:t>/s/ David Kroin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Kroin</w:t>
            </w:r>
          </w:p>
        </w:tc>
        <w:tc>
          <w:tcPr>
            <w:tcW w:w="92"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26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120" w:after="283"/>
        <w:jc w:val="both"/>
        <w:rPr>
          <w:caps w:val="false"/>
          <w:smallCaps w:val="false"/>
          <w:spacing w:val="-3"/>
        </w:rPr>
      </w:pPr>
      <w:r>
        <w:rPr>
          <w:caps w:val="false"/>
          <w:smallCaps w:val="false"/>
          <w:spacing w:val="-3"/>
        </w:rPr>
        <w:t> </w:t>
      </w:r>
    </w:p>
    <w:tbl>
      <w:tblPr>
        <w:tblW w:w="5000" w:type="pct"/>
        <w:jc w:val="left"/>
        <w:tblInd w:w="-15"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23256X100</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9 of 9 Pages</w:t>
            </w:r>
          </w:p>
        </w:tc>
      </w:tr>
    </w:tbl>
    <w:p>
      <w:pPr>
        <w:pStyle w:val="TextBody"/>
        <w:bidi w:val="0"/>
        <w:spacing w:before="120" w:after="283"/>
        <w:jc w:val="both"/>
        <w:rPr>
          <w:caps w:val="false"/>
          <w:smallCaps w:val="false"/>
          <w:spacing w:val="-3"/>
        </w:rPr>
      </w:pPr>
      <w:r>
        <w:rPr>
          <w:caps w:val="false"/>
          <w:smallCaps w:val="false"/>
          <w:spacing w:val="-3"/>
        </w:rPr>
        <w:t> </w:t>
      </w:r>
    </w:p>
    <w:p>
      <w:pPr>
        <w:pStyle w:val="TextBody"/>
        <w:bidi w:val="0"/>
        <w:spacing w:before="120" w:after="283"/>
        <w:jc w:val="both"/>
        <w:rPr>
          <w:rFonts w:ascii="Times New Roman;Times;Serif" w:hAnsi="Times New Roman;Times;Serif"/>
          <w:b w:val="false"/>
          <w:i w:val="false"/>
          <w:caps w:val="false"/>
          <w:smallCaps w:val="false"/>
          <w:spacing w:val="-3"/>
          <w:sz w:val="20"/>
          <w:u w:val="single"/>
        </w:rPr>
      </w:pPr>
      <w:r>
        <w:rPr>
          <w:rFonts w:ascii="Times New Roman;Times;Serif" w:hAnsi="Times New Roman;Times;Serif"/>
          <w:b w:val="false"/>
          <w:i w:val="false"/>
          <w:caps w:val="false"/>
          <w:smallCaps w:val="false"/>
          <w:spacing w:val="-3"/>
          <w:sz w:val="20"/>
          <w:u w:val="single"/>
        </w:rPr>
        <w:t>Exhibit I</w:t>
      </w:r>
    </w:p>
    <w:p>
      <w:pPr>
        <w:pStyle w:val="TextBody"/>
        <w:bidi w:val="0"/>
        <w:spacing w:before="120" w:after="283"/>
        <w:jc w:val="center"/>
        <w:rPr>
          <w:caps w:val="false"/>
          <w:smallCaps w:val="false"/>
          <w:spacing w:val="-3"/>
        </w:rPr>
      </w:pPr>
      <w:r>
        <w:rPr>
          <w:caps w:val="false"/>
          <w:smallCaps w:val="false"/>
          <w:spacing w:val="-3"/>
        </w:rPr>
        <w:t> </w:t>
      </w:r>
    </w:p>
    <w:p>
      <w:pPr>
        <w:pStyle w:val="TextBody"/>
        <w:bidi w:val="0"/>
        <w:spacing w:before="120" w:after="283"/>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JOINT FILING STATEMENT</w:t>
      </w:r>
    </w:p>
    <w:p>
      <w:pPr>
        <w:pStyle w:val="TextBody"/>
        <w:bidi w:val="0"/>
        <w:spacing w:before="120" w:after="283"/>
        <w:jc w:val="center"/>
        <w:rPr>
          <w:caps w:val="false"/>
          <w:smallCaps w:val="false"/>
          <w:spacing w:val="-3"/>
        </w:rPr>
      </w:pPr>
      <w:r>
        <w:rPr>
          <w:caps w:val="false"/>
          <w:smallCaps w:val="false"/>
          <w:spacing w:val="-3"/>
        </w:rPr>
        <w:t> </w:t>
      </w:r>
    </w:p>
    <w:p>
      <w:pPr>
        <w:pStyle w:val="TextBody"/>
        <w:bidi w:val="0"/>
        <w:spacing w:before="120" w:after="283"/>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PURSUANT TO RULE 13d-1(k)</w:t>
      </w:r>
    </w:p>
    <w:p>
      <w:pPr>
        <w:pStyle w:val="TextBody"/>
        <w:bidi w:val="0"/>
        <w:spacing w:before="120" w:after="283"/>
        <w:jc w:val="both"/>
        <w:rPr>
          <w:caps w:val="false"/>
          <w:smallCaps w:val="false"/>
          <w:spacing w:val="-3"/>
        </w:rPr>
      </w:pPr>
      <w:r>
        <w:rPr>
          <w:caps w:val="false"/>
          <w:smallCaps w:val="false"/>
          <w:spacing w:val="-3"/>
        </w:rPr>
        <w:t> </w:t>
      </w:r>
    </w:p>
    <w:p>
      <w:pPr>
        <w:pStyle w:val="TextBody"/>
        <w:bidi w:val="0"/>
        <w:spacing w:before="120" w:after="283"/>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120" w:after="283"/>
        <w:jc w:val="both"/>
        <w:rPr>
          <w:caps w:val="false"/>
          <w:smallCaps w:val="false"/>
          <w:spacing w:val="-3"/>
        </w:rPr>
      </w:pPr>
      <w:r>
        <w:rPr>
          <w:caps w:val="false"/>
          <w:smallCaps w:val="false"/>
          <w:spacing w:val="-3"/>
        </w:rPr>
        <w:t> </w:t>
      </w:r>
    </w:p>
    <w:p>
      <w:pPr>
        <w:pStyle w:val="TextBody"/>
        <w:bidi w:val="0"/>
        <w:spacing w:before="120" w:after="283"/>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Dated: March 22, 2024</w:t>
      </w:r>
    </w:p>
    <w:tbl>
      <w:tblPr>
        <w:tblW w:w="7075" w:type="dxa"/>
        <w:jc w:val="left"/>
        <w:tblInd w:w="0" w:type="dxa"/>
        <w:tblLayout w:type="fixed"/>
        <w:tblCellMar>
          <w:top w:w="0" w:type="dxa"/>
          <w:left w:w="0" w:type="dxa"/>
          <w:bottom w:w="0" w:type="dxa"/>
          <w:right w:w="0" w:type="dxa"/>
        </w:tblCellMar>
      </w:tblPr>
      <w:tblGrid>
        <w:gridCol w:w="75"/>
        <w:gridCol w:w="320"/>
        <w:gridCol w:w="6605"/>
        <w:gridCol w:w="75"/>
      </w:tblGrid>
      <w:tr>
        <w:trPr/>
        <w:tc>
          <w:tcPr>
            <w:tcW w:w="75" w:type="dxa"/>
            <w:tcBorders/>
            <w:vAlign w:val="center"/>
          </w:tcPr>
          <w:p>
            <w:pPr>
              <w:pStyle w:val="TextBody"/>
              <w:bidi w:val="0"/>
              <w:jc w:val="both"/>
              <w:rPr>
                <w:caps w:val="false"/>
                <w:smallCaps w:val="false"/>
              </w:rPr>
            </w:pPr>
            <w:r>
              <w:rPr>
                <w:caps w:val="false"/>
                <w:smallCaps w:val="false"/>
              </w:rPr>
              <w:t> </w:t>
            </w:r>
          </w:p>
          <w:p>
            <w:pPr>
              <w:pStyle w:val="TextBody"/>
              <w:bidi w:val="0"/>
              <w:spacing w:before="0" w:after="283"/>
              <w:jc w:val="left"/>
              <w:rPr/>
            </w:pPr>
            <w:r>
              <w:rPr/>
            </w:r>
          </w:p>
        </w:tc>
        <w:tc>
          <w:tcPr>
            <w:tcW w:w="7000" w:type="dxa"/>
            <w:gridSpan w:val="3"/>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0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Deep Track Capital,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68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i/>
                <w:sz w:val="20"/>
              </w:rPr>
              <w:t>/s/ David Kroin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Kroin, Managing Member of the General Partner of the Investment Adviser</w:t>
            </w:r>
          </w:p>
        </w:tc>
        <w:tc>
          <w:tcPr>
            <w:tcW w:w="75"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3934" w:type="dxa"/>
        <w:jc w:val="left"/>
        <w:tblInd w:w="0" w:type="dxa"/>
        <w:tblLayout w:type="fixed"/>
        <w:tblCellMar>
          <w:top w:w="0" w:type="dxa"/>
          <w:left w:w="0" w:type="dxa"/>
          <w:bottom w:w="0" w:type="dxa"/>
          <w:right w:w="0" w:type="dxa"/>
        </w:tblCellMar>
      </w:tblPr>
      <w:tblGrid>
        <w:gridCol w:w="75"/>
        <w:gridCol w:w="569"/>
        <w:gridCol w:w="3157"/>
        <w:gridCol w:w="1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Deep Track Biotechnology Master Fund,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9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i/>
                <w:sz w:val="20"/>
              </w:rPr>
              <w:t>/s/ David Kroin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caps w:val="false"/>
                <w:smallCaps w:val="false"/>
              </w:rPr>
            </w:pPr>
            <w:r>
              <w:rPr>
                <w:caps w:val="false"/>
                <w:smallCaps w:val="false"/>
              </w:rPr>
              <w:t> </w:t>
            </w:r>
          </w:p>
        </w:tc>
        <w:tc>
          <w:tcPr>
            <w:tcW w:w="3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Kroin, Director</w:t>
            </w:r>
          </w:p>
        </w:tc>
        <w:tc>
          <w:tcPr>
            <w:tcW w:w="133" w:type="dxa"/>
            <w:tcBorders/>
          </w:tcPr>
          <w:p>
            <w:pPr>
              <w:pStyle w:val="TableContents"/>
              <w:bidi w:val="0"/>
              <w:spacing w:before="0" w:after="283"/>
              <w:jc w:val="left"/>
              <w:rPr>
                <w:sz w:val="4"/>
                <w:szCs w:val="4"/>
              </w:rPr>
            </w:pPr>
            <w:r>
              <w:rPr>
                <w:sz w:val="4"/>
                <w:szCs w:val="4"/>
              </w:rPr>
            </w:r>
          </w:p>
        </w:tc>
      </w:tr>
    </w:tbl>
    <w:tbl>
      <w:tblPr>
        <w:tblW w:w="1749" w:type="dxa"/>
        <w:jc w:val="left"/>
        <w:tblInd w:w="0" w:type="dxa"/>
        <w:tblLayout w:type="fixed"/>
        <w:tblCellMar>
          <w:top w:w="0" w:type="dxa"/>
          <w:left w:w="0" w:type="dxa"/>
          <w:bottom w:w="0" w:type="dxa"/>
          <w:right w:w="0" w:type="dxa"/>
        </w:tblCellMar>
      </w:tblPr>
      <w:tblGrid>
        <w:gridCol w:w="75"/>
        <w:gridCol w:w="320"/>
        <w:gridCol w:w="1262"/>
        <w:gridCol w:w="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26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David Kroin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26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54"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i/>
                <w:sz w:val="20"/>
              </w:rPr>
              <w:t>/s/ David Kroin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Kroin</w:t>
            </w:r>
          </w:p>
        </w:tc>
        <w:tc>
          <w:tcPr>
            <w:tcW w:w="92"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26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times new roman">
    <w:charset w:val="01"/>
    <w:family w:val="auto"/>
    <w:pitch w:val="default"/>
  </w:font>
  <w:font w:name="wingdings">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1406</Words>
  <Characters>6925</Characters>
  <CharactersWithSpaces>8322</CharactersWithSpaces>
  <Paragraphs>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