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798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80" w:type="dxa"/>
            <w:vAlign w:val="bottom"/>
            <w:gridSpan w:val="3"/>
            <w:vMerge w:val="restart"/>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00" w:type="dxa"/>
            <w:vAlign w:val="bottom"/>
            <w:gridSpan w:val="2"/>
            <w:vMerge w:val="restart"/>
          </w:tcPr>
          <w:p>
            <w:pPr>
              <w:jc w:val="center"/>
              <w:ind w:right="412"/>
              <w:spacing w:after="0"/>
              <w:rPr>
                <w:sz w:val="20"/>
                <w:szCs w:val="20"/>
                <w:color w:val="auto"/>
              </w:rPr>
            </w:pPr>
            <w:r>
              <w:rPr>
                <w:rFonts w:ascii="Times New Roman" w:cs="Times New Roman" w:eastAsia="Times New Roman" w:hAnsi="Times New Roman"/>
                <w:sz w:val="22"/>
                <w:szCs w:val="22"/>
                <w:color w:val="auto"/>
                <w:w w:val="97"/>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20" w:type="dxa"/>
            <w:vAlign w:val="bottom"/>
            <w:gridSpan w:val="4"/>
            <w:vMerge w:val="restart"/>
          </w:tcPr>
          <w:p>
            <w:pPr>
              <w:jc w:val="center"/>
              <w:ind w:right="7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1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14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4"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0001833141</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80" w:type="dxa"/>
            <w:vAlign w:val="bottom"/>
            <w:gridSpan w:val="3"/>
            <w:vMerge w:val="restart"/>
          </w:tcPr>
          <w:p>
            <w:pPr>
              <w:ind w:left="520"/>
              <w:spacing w:after="0"/>
              <w:rPr>
                <w:sz w:val="20"/>
                <w:szCs w:val="20"/>
                <w:color w:val="auto"/>
              </w:rPr>
            </w:pPr>
            <w:r>
              <w:rPr>
                <w:rFonts w:ascii="Times New Roman" w:cs="Times New Roman" w:eastAsia="Times New Roman" w:hAnsi="Times New Roman"/>
                <w:sz w:val="22"/>
                <w:szCs w:val="22"/>
                <w:color w:val="auto"/>
              </w:rPr>
              <w:t>Clarmin Exploration Inc.</w:t>
            </w:r>
          </w:p>
        </w:tc>
        <w:tc>
          <w:tcPr>
            <w:tcW w:w="124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w w:val="87"/>
              </w:rPr>
              <w:t>X</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2"/>
            <w:vMerge w:val="restart"/>
          </w:tcPr>
          <w:p>
            <w:pPr>
              <w:jc w:val="center"/>
              <w:ind w:right="55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3180" w:type="dxa"/>
            <w:vAlign w:val="bottom"/>
            <w:gridSpan w:val="3"/>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180" w:type="dxa"/>
            <w:vAlign w:val="bottom"/>
            <w:gridSpan w:val="2"/>
            <w:vMerge w:val="continue"/>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ONTARIO, CANADA</w:t>
            </w: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40" w:type="dxa"/>
            <w:vAlign w:val="bottom"/>
            <w:gridSpan w:val="4"/>
            <w:vMerge w:val="restart"/>
          </w:tcPr>
          <w:p>
            <w:pPr>
              <w:ind w:left="76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2640" w:type="dxa"/>
            <w:vAlign w:val="bottom"/>
            <w:gridSpan w:val="2"/>
          </w:tcPr>
          <w:p>
            <w:pPr>
              <w:ind w:left="5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25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M5X 1C9</w:t>
            </w:r>
          </w:p>
        </w:tc>
        <w:tc>
          <w:tcPr>
            <w:tcW w:w="25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866-292-4601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So</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Eric</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Drysdale</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Doug</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ONTARIO, CANADA</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9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Promoter</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-7931785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-7931785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Glavine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Paul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Hoskins</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Eric</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Froese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Grant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Challenger</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Lori</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Lawson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Mark</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Nivorozhkin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Alex</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-8703310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-8703310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-6834505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-6834505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-4965700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-4965700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-3096895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-1228090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-1228090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Palfreyman</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Greene</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Brett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Cavers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Greg</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Fahel</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Gabe</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Firestone</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Theresa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 King Street West</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M5X 1C9</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-8909050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-8909050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-7040245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-7040245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-5171440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-5171440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-3302635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3"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 Industry Group</w:t>
      </w:r>
    </w:p>
    <w:p>
      <w:pPr>
        <w:sectPr>
          <w:pgSz w:w="11900" w:h="16838" w:orient="portrait"/>
          <w:cols w:equalWidth="0" w:num="1">
            <w:col w:w="11240"/>
          </w:cols>
          <w:pgMar w:left="320" w:top="108" w:right="339" w:bottom="3" w:gutter="0" w:footer="0" w:header="0"/>
          <w:type w:val="continuous"/>
        </w:sectPr>
      </w:pPr>
    </w:p>
    <w:bookmarkStart w:id="3" w:name="page4"/>
    <w:bookmarkEnd w:id="3"/>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Restaurants</w:t>
            </w: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r>
      <w:tr>
        <w:trPr>
          <w:trHeight w:val="29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Travel</w:t>
            </w: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X Other</w:t>
            </w: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2" w:right="1440"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2020-11-27 Amendment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ectPr>
          <w:pgSz w:w="11900" w:h="16838" w:orient="portrait"/>
          <w:cols w:equalWidth="0" w:num="2">
            <w:col w:w="4040" w:space="280"/>
            <w:col w:w="5819"/>
          </w:cols>
          <w:pgMar w:left="320" w:top="112"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1200"/>
          </w:cols>
          <w:pgMar w:left="320" w:top="112" w:right="379" w:bottom="0" w:gutter="0" w:footer="0" w:header="0"/>
        </w:sectPr>
      </w:pP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X Option, Warrant or Other Right to Acquire Another Security</w:t>
      </w:r>
    </w:p>
    <w:p>
      <w:pPr>
        <w:spacing w:after="0" w:line="56" w:lineRule="exact"/>
        <w:rPr>
          <w:sz w:val="20"/>
          <w:szCs w:val="20"/>
          <w:color w:val="auto"/>
        </w:rPr>
      </w:pPr>
    </w:p>
    <w:p>
      <w:pPr>
        <w:ind w:left="260"/>
        <w:spacing w:after="0" w:line="258" w:lineRule="auto"/>
        <w:rPr>
          <w:sz w:val="20"/>
          <w:szCs w:val="20"/>
          <w:color w:val="auto"/>
        </w:rPr>
      </w:pPr>
      <w:r>
        <w:rPr>
          <w:rFonts w:ascii="Times New Roman" w:cs="Times New Roman" w:eastAsia="Times New Roman" w:hAnsi="Times New Roman"/>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440"/>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option grants</w:t>
      </w:r>
    </w:p>
    <w:p>
      <w:pPr>
        <w:spacing w:after="0" w:line="699" w:lineRule="exact"/>
        <w:rPr>
          <w:sz w:val="20"/>
          <w:szCs w:val="20"/>
          <w:color w:val="auto"/>
        </w:rPr>
      </w:pPr>
    </w:p>
    <w:p>
      <w:pPr>
        <w:sectPr>
          <w:pgSz w:w="11900" w:h="16838" w:orient="portrait"/>
          <w:cols w:equalWidth="0" w:num="2">
            <w:col w:w="5580" w:space="60"/>
            <w:col w:w="5560"/>
          </w:cols>
          <w:pgMar w:left="320" w:top="112" w:right="37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2" w:right="379"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00"/>
          </w:cols>
          <w:pgMar w:left="320" w:top="112" w:right="37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$2,892,247</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$2,892,247</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option grants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4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-337185</wp:posOffset>
            </wp:positionV>
            <wp:extent cx="88265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-343535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-343535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ectPr>
          <w:pgSz w:w="11900" w:h="16838" w:orient="portrait"/>
          <w:cols w:equalWidth="0" w:num="1">
            <w:col w:w="11200"/>
          </w:cols>
          <w:pgMar w:left="320" w:top="112" w:right="379" w:bottom="0" w:gutter="0" w:footer="0" w:header="0"/>
          <w:type w:val="continuous"/>
        </w:sectPr>
      </w:pPr>
    </w:p>
    <w:bookmarkStart w:id="5" w:name="page6"/>
    <w:bookmarkEnd w:id="5"/>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2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840" w:type="dxa"/>
            <w:vAlign w:val="bottom"/>
            <w:tcBorders>
              <w:top w:val="single" w:sz="8" w:color="2C2C2C"/>
              <w:bottom w:val="single" w:sz="8" w:color="808080"/>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CYBIN INC.</w:t>
            </w:r>
          </w:p>
        </w:tc>
        <w:tc>
          <w:tcPr>
            <w:tcW w:w="20" w:type="dxa"/>
            <w:vAlign w:val="bottom"/>
          </w:tcPr>
          <w:p>
            <w:pPr>
              <w:spacing w:after="0"/>
              <w:rPr>
                <w:sz w:val="22"/>
                <w:szCs w:val="22"/>
                <w:color w:val="auto"/>
              </w:rPr>
            </w:pPr>
          </w:p>
        </w:tc>
        <w:tc>
          <w:tcPr>
            <w:tcW w:w="33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Douglas Drysdale</w:t>
            </w:r>
          </w:p>
        </w:tc>
        <w:tc>
          <w:tcPr>
            <w:tcW w:w="20" w:type="dxa"/>
            <w:vAlign w:val="bottom"/>
          </w:tcPr>
          <w:p>
            <w:pPr>
              <w:spacing w:after="0"/>
              <w:rPr>
                <w:sz w:val="22"/>
                <w:szCs w:val="22"/>
                <w:color w:val="auto"/>
              </w:rPr>
            </w:pPr>
          </w:p>
        </w:tc>
        <w:tc>
          <w:tcPr>
            <w:tcW w:w="28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Douglas Drysdale</w:t>
            </w:r>
          </w:p>
        </w:tc>
        <w:tc>
          <w:tcPr>
            <w:tcW w:w="20" w:type="dxa"/>
            <w:vAlign w:val="bottom"/>
          </w:tcPr>
          <w:p>
            <w:pPr>
              <w:spacing w:after="0"/>
              <w:rPr>
                <w:sz w:val="22"/>
                <w:szCs w:val="22"/>
                <w:color w:val="auto"/>
              </w:rPr>
            </w:pPr>
          </w:p>
        </w:tc>
        <w:tc>
          <w:tcPr>
            <w:tcW w:w="84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CEO</w:t>
            </w:r>
          </w:p>
        </w:tc>
        <w:tc>
          <w:tcPr>
            <w:tcW w:w="40" w:type="dxa"/>
            <w:vAlign w:val="bottom"/>
            <w:vMerge w:val="continue"/>
          </w:tcPr>
          <w:p>
            <w:pPr>
              <w:spacing w:after="0"/>
              <w:rPr>
                <w:sz w:val="22"/>
                <w:szCs w:val="22"/>
                <w:color w:val="auto"/>
              </w:rPr>
            </w:pPr>
          </w:p>
        </w:tc>
        <w:tc>
          <w:tcPr>
            <w:tcW w:w="1900" w:type="dxa"/>
            <w:vAlign w:val="bottom"/>
            <w:tcBorders>
              <w:bottom w:val="single" w:sz="8" w:color="808080"/>
            </w:tcBorders>
          </w:tcPr>
          <w:p>
            <w:pPr>
              <w:jc w:val="right"/>
              <w:ind w:right="752"/>
              <w:spacing w:after="0"/>
              <w:rPr>
                <w:sz w:val="20"/>
                <w:szCs w:val="20"/>
                <w:color w:val="auto"/>
              </w:rPr>
            </w:pPr>
            <w:r>
              <w:rPr>
                <w:rFonts w:ascii="Times New Roman" w:cs="Times New Roman" w:eastAsia="Times New Roman" w:hAnsi="Times New Roman"/>
                <w:sz w:val="22"/>
                <w:szCs w:val="22"/>
                <w:color w:val="auto"/>
                <w:w w:val="99"/>
              </w:rPr>
              <w:t>2022-04-27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2022-04-28T10:53:13Z</dcterms:created>
  <dcterms:modified xsi:type="dcterms:W3CDTF">2022-04-28T10:53:13Z</dcterms:modified>
</cp:coreProperties>
</file>